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75" w:rsidRDefault="0079269B" w:rsidP="008C7D75">
      <w:pPr>
        <w:jc w:val="center"/>
        <w:rPr>
          <w:sz w:val="28"/>
          <w:lang w:val="en-US"/>
        </w:rPr>
      </w:pPr>
      <w:r>
        <w:rPr>
          <w:noProof/>
          <w:sz w:val="28"/>
          <w:lang w:eastAsia="uk-UA"/>
        </w:rPr>
        <w:drawing>
          <wp:inline distT="0" distB="0" distL="0" distR="0">
            <wp:extent cx="457200" cy="64770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lum contrast="6000"/>
                    </a:blip>
                    <a:srcRect/>
                    <a:stretch>
                      <a:fillRect/>
                    </a:stretch>
                  </pic:blipFill>
                  <pic:spPr bwMode="auto">
                    <a:xfrm>
                      <a:off x="0" y="0"/>
                      <a:ext cx="457200" cy="647700"/>
                    </a:xfrm>
                    <a:prstGeom prst="rect">
                      <a:avLst/>
                    </a:prstGeom>
                    <a:noFill/>
                    <a:ln w="9525">
                      <a:noFill/>
                      <a:miter lim="800000"/>
                      <a:headEnd/>
                      <a:tailEnd/>
                    </a:ln>
                  </pic:spPr>
                </pic:pic>
              </a:graphicData>
            </a:graphic>
          </wp:inline>
        </w:drawing>
      </w:r>
    </w:p>
    <w:p w:rsidR="008C7D75" w:rsidRDefault="008C7D75" w:rsidP="008C7D75">
      <w:pPr>
        <w:pStyle w:val="2"/>
      </w:pPr>
      <w:r>
        <w:t xml:space="preserve">УКРАЇНА </w:t>
      </w:r>
    </w:p>
    <w:p w:rsidR="008C7D75" w:rsidRDefault="008C7D75" w:rsidP="008C7D75">
      <w:pPr>
        <w:pStyle w:val="5"/>
        <w:rPr>
          <w:sz w:val="28"/>
        </w:rPr>
      </w:pPr>
      <w:r>
        <w:rPr>
          <w:sz w:val="28"/>
        </w:rPr>
        <w:t>ВИКОНАВЧИЙ КОМІТЕТ</w:t>
      </w:r>
    </w:p>
    <w:p w:rsidR="008C7D75" w:rsidRDefault="008C7D75" w:rsidP="008C7D75">
      <w:pPr>
        <w:pStyle w:val="5"/>
        <w:rPr>
          <w:sz w:val="28"/>
        </w:rPr>
      </w:pPr>
      <w:r>
        <w:rPr>
          <w:sz w:val="28"/>
        </w:rPr>
        <w:t>МЕЛІТОПОЛЬСЬКОЇ  МІСЬКОЇ  РАДИ</w:t>
      </w:r>
    </w:p>
    <w:p w:rsidR="008C7D75" w:rsidRDefault="008C7D75" w:rsidP="008C7D75">
      <w:pPr>
        <w:pStyle w:val="2"/>
      </w:pPr>
      <w:r>
        <w:t>Запорізької області</w:t>
      </w:r>
    </w:p>
    <w:p w:rsidR="008C7D75" w:rsidRDefault="008C7D75" w:rsidP="008C7D75">
      <w:pPr>
        <w:rPr>
          <w:sz w:val="28"/>
        </w:rPr>
      </w:pPr>
    </w:p>
    <w:p w:rsidR="008C7D75" w:rsidRDefault="008C7D75" w:rsidP="008C7D75">
      <w:pPr>
        <w:jc w:val="center"/>
        <w:rPr>
          <w:b/>
          <w:sz w:val="28"/>
        </w:rPr>
      </w:pPr>
      <w:r>
        <w:rPr>
          <w:b/>
          <w:sz w:val="28"/>
        </w:rPr>
        <w:t xml:space="preserve">Р О З П О Р Я Д Ж Е Н </w:t>
      </w:r>
      <w:proofErr w:type="spellStart"/>
      <w:r>
        <w:rPr>
          <w:b/>
          <w:sz w:val="28"/>
        </w:rPr>
        <w:t>Н</w:t>
      </w:r>
      <w:proofErr w:type="spellEnd"/>
      <w:r>
        <w:rPr>
          <w:b/>
          <w:sz w:val="28"/>
        </w:rPr>
        <w:t xml:space="preserve"> Я</w:t>
      </w:r>
    </w:p>
    <w:p w:rsidR="008C7D75" w:rsidRDefault="008C7D75" w:rsidP="008C7D75">
      <w:pPr>
        <w:jc w:val="center"/>
        <w:rPr>
          <w:b/>
          <w:sz w:val="28"/>
        </w:rPr>
      </w:pPr>
      <w:r>
        <w:rPr>
          <w:b/>
          <w:sz w:val="28"/>
        </w:rPr>
        <w:t>міського голови</w:t>
      </w:r>
    </w:p>
    <w:p w:rsidR="008C7D75" w:rsidRDefault="008C7D75" w:rsidP="008C7D75">
      <w:pPr>
        <w:jc w:val="center"/>
        <w:rPr>
          <w:b/>
          <w:sz w:val="28"/>
        </w:rPr>
      </w:pPr>
    </w:p>
    <w:p w:rsidR="008C7D75" w:rsidRDefault="0033208D" w:rsidP="008C7D75">
      <w:pPr>
        <w:jc w:val="both"/>
        <w:rPr>
          <w:b/>
          <w:spacing w:val="-10"/>
          <w:sz w:val="28"/>
        </w:rPr>
      </w:pPr>
      <w:r>
        <w:rPr>
          <w:b/>
          <w:spacing w:val="-10"/>
          <w:sz w:val="28"/>
        </w:rPr>
        <w:t xml:space="preserve"> </w:t>
      </w:r>
      <w:r w:rsidR="001F6B66">
        <w:rPr>
          <w:b/>
          <w:spacing w:val="-10"/>
          <w:sz w:val="28"/>
        </w:rPr>
        <w:t>14.01.2019</w:t>
      </w:r>
      <w:r w:rsidR="001F6B66">
        <w:rPr>
          <w:b/>
          <w:spacing w:val="-10"/>
          <w:sz w:val="28"/>
        </w:rPr>
        <w:tab/>
      </w:r>
      <w:r>
        <w:rPr>
          <w:b/>
          <w:spacing w:val="-10"/>
          <w:sz w:val="28"/>
        </w:rPr>
        <w:t xml:space="preserve"> </w:t>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t xml:space="preserve">        №</w:t>
      </w:r>
      <w:r w:rsidR="001F6B66">
        <w:rPr>
          <w:b/>
          <w:spacing w:val="-10"/>
          <w:sz w:val="28"/>
        </w:rPr>
        <w:t xml:space="preserve"> 25-р</w:t>
      </w:r>
    </w:p>
    <w:p w:rsidR="0033208D" w:rsidRDefault="0033208D" w:rsidP="008C7D75">
      <w:pPr>
        <w:jc w:val="both"/>
        <w:rPr>
          <w:b/>
          <w:spacing w:val="-10"/>
          <w:sz w:val="28"/>
        </w:rPr>
      </w:pPr>
    </w:p>
    <w:p w:rsidR="007168FB" w:rsidRPr="007168FB" w:rsidRDefault="007168FB" w:rsidP="007168FB">
      <w:pPr>
        <w:jc w:val="both"/>
        <w:rPr>
          <w:b/>
          <w:spacing w:val="-10"/>
          <w:sz w:val="28"/>
          <w:szCs w:val="28"/>
        </w:rPr>
      </w:pPr>
      <w:r w:rsidRPr="007168FB">
        <w:rPr>
          <w:b/>
          <w:spacing w:val="-10"/>
          <w:sz w:val="28"/>
          <w:szCs w:val="28"/>
        </w:rPr>
        <w:t>Про затвердження Плану заходів</w:t>
      </w:r>
    </w:p>
    <w:p w:rsidR="007168FB" w:rsidRPr="007168FB" w:rsidRDefault="007168FB" w:rsidP="007168FB">
      <w:pPr>
        <w:jc w:val="both"/>
        <w:rPr>
          <w:b/>
          <w:spacing w:val="-10"/>
          <w:sz w:val="28"/>
          <w:szCs w:val="28"/>
        </w:rPr>
      </w:pPr>
      <w:r w:rsidRPr="007168FB">
        <w:rPr>
          <w:b/>
          <w:spacing w:val="-10"/>
          <w:sz w:val="28"/>
          <w:szCs w:val="28"/>
        </w:rPr>
        <w:t>щодо організації підготовки та</w:t>
      </w:r>
    </w:p>
    <w:p w:rsidR="007168FB" w:rsidRPr="007168FB" w:rsidRDefault="007168FB" w:rsidP="007168FB">
      <w:pPr>
        <w:jc w:val="both"/>
        <w:rPr>
          <w:b/>
          <w:spacing w:val="-10"/>
          <w:sz w:val="28"/>
          <w:szCs w:val="28"/>
        </w:rPr>
      </w:pPr>
      <w:r w:rsidRPr="007168FB">
        <w:rPr>
          <w:b/>
          <w:spacing w:val="-10"/>
          <w:sz w:val="28"/>
          <w:szCs w:val="28"/>
        </w:rPr>
        <w:t>проведення мобілізації на території</w:t>
      </w:r>
    </w:p>
    <w:p w:rsidR="007168FB" w:rsidRPr="007168FB" w:rsidRDefault="007168FB" w:rsidP="007168FB">
      <w:pPr>
        <w:jc w:val="both"/>
        <w:rPr>
          <w:b/>
          <w:spacing w:val="-10"/>
          <w:sz w:val="28"/>
          <w:szCs w:val="28"/>
        </w:rPr>
      </w:pPr>
      <w:r w:rsidRPr="007168FB">
        <w:rPr>
          <w:b/>
          <w:spacing w:val="-10"/>
          <w:sz w:val="28"/>
          <w:szCs w:val="28"/>
        </w:rPr>
        <w:t>м.</w:t>
      </w:r>
      <w:r>
        <w:rPr>
          <w:b/>
          <w:spacing w:val="-10"/>
          <w:sz w:val="28"/>
          <w:szCs w:val="28"/>
        </w:rPr>
        <w:t xml:space="preserve"> Мелітополя</w:t>
      </w:r>
      <w:r w:rsidRPr="007168FB">
        <w:rPr>
          <w:b/>
          <w:spacing w:val="-10"/>
          <w:sz w:val="28"/>
          <w:szCs w:val="28"/>
        </w:rPr>
        <w:t xml:space="preserve"> </w:t>
      </w:r>
    </w:p>
    <w:p w:rsidR="008C7D75" w:rsidRPr="001405B5" w:rsidRDefault="001405B5" w:rsidP="00FB4007">
      <w:pPr>
        <w:jc w:val="both"/>
        <w:rPr>
          <w:sz w:val="28"/>
          <w:szCs w:val="28"/>
        </w:rPr>
      </w:pPr>
      <w:r w:rsidRPr="001405B5">
        <w:rPr>
          <w:sz w:val="28"/>
          <w:szCs w:val="28"/>
        </w:rPr>
        <w:t xml:space="preserve"> </w:t>
      </w:r>
    </w:p>
    <w:p w:rsidR="007168FB" w:rsidRPr="007168FB" w:rsidRDefault="00284690" w:rsidP="007168FB">
      <w:pPr>
        <w:ind w:firstLine="720"/>
        <w:jc w:val="both"/>
        <w:rPr>
          <w:spacing w:val="-10"/>
          <w:sz w:val="28"/>
          <w:szCs w:val="28"/>
        </w:rPr>
      </w:pPr>
      <w:r w:rsidRPr="00E61531">
        <w:rPr>
          <w:spacing w:val="-10"/>
          <w:sz w:val="28"/>
          <w:szCs w:val="28"/>
        </w:rPr>
        <w:t>Керуючись ст.</w:t>
      </w:r>
      <w:r w:rsidR="007574C5" w:rsidRPr="00E61531">
        <w:rPr>
          <w:spacing w:val="-10"/>
          <w:sz w:val="28"/>
          <w:szCs w:val="28"/>
        </w:rPr>
        <w:t xml:space="preserve"> </w:t>
      </w:r>
      <w:r w:rsidRPr="00E61531">
        <w:rPr>
          <w:spacing w:val="-10"/>
          <w:sz w:val="28"/>
          <w:szCs w:val="28"/>
        </w:rPr>
        <w:t>42   Закону України «</w:t>
      </w:r>
      <w:r w:rsidR="007574C5" w:rsidRPr="00E61531">
        <w:rPr>
          <w:spacing w:val="-10"/>
          <w:sz w:val="28"/>
          <w:szCs w:val="28"/>
        </w:rPr>
        <w:t>Про місцеве самоврядування в Україні»</w:t>
      </w:r>
      <w:r w:rsidRPr="00E61531">
        <w:rPr>
          <w:spacing w:val="-10"/>
          <w:sz w:val="28"/>
          <w:szCs w:val="28"/>
        </w:rPr>
        <w:t xml:space="preserve">, </w:t>
      </w:r>
      <w:r w:rsidR="007168FB" w:rsidRPr="007168FB">
        <w:rPr>
          <w:spacing w:val="-10"/>
          <w:sz w:val="28"/>
          <w:szCs w:val="28"/>
        </w:rPr>
        <w:t>Закону України “Про мобілізаційну підготовку та мобілізацію”, Постанови Кабінету Міністрів України від 07.12.2016 №</w:t>
      </w:r>
      <w:r w:rsidR="009B5437" w:rsidRPr="009B5437">
        <w:rPr>
          <w:spacing w:val="-10"/>
          <w:sz w:val="28"/>
          <w:szCs w:val="28"/>
        </w:rPr>
        <w:t xml:space="preserve"> </w:t>
      </w:r>
      <w:r w:rsidR="007168FB" w:rsidRPr="007168FB">
        <w:rPr>
          <w:spacing w:val="-10"/>
          <w:sz w:val="28"/>
          <w:szCs w:val="28"/>
        </w:rPr>
        <w:t xml:space="preserve">921 “Про затвердження порядку організації та ведення військового обліку призовників і військовозобов'язаних” (далі — Постанова </w:t>
      </w:r>
      <w:r w:rsidR="002329FF">
        <w:rPr>
          <w:spacing w:val="-10"/>
          <w:sz w:val="28"/>
          <w:szCs w:val="28"/>
        </w:rPr>
        <w:t xml:space="preserve">               </w:t>
      </w:r>
      <w:r w:rsidR="007168FB" w:rsidRPr="007168FB">
        <w:rPr>
          <w:spacing w:val="-10"/>
          <w:sz w:val="28"/>
          <w:szCs w:val="28"/>
        </w:rPr>
        <w:t>№</w:t>
      </w:r>
      <w:r w:rsidR="009B5437" w:rsidRPr="009B5437">
        <w:rPr>
          <w:spacing w:val="-10"/>
          <w:sz w:val="28"/>
          <w:szCs w:val="28"/>
        </w:rPr>
        <w:t xml:space="preserve"> </w:t>
      </w:r>
      <w:r w:rsidR="007168FB" w:rsidRPr="007168FB">
        <w:rPr>
          <w:spacing w:val="-10"/>
          <w:sz w:val="28"/>
          <w:szCs w:val="28"/>
        </w:rPr>
        <w:t xml:space="preserve">921), </w:t>
      </w:r>
      <w:r w:rsidR="00012D40" w:rsidRPr="00012D40">
        <w:rPr>
          <w:spacing w:val="-10"/>
          <w:sz w:val="28"/>
          <w:szCs w:val="28"/>
        </w:rPr>
        <w:t>на виконання розпорядження голови Запорізької облдержадміністрації  від 24.04.2018 №</w:t>
      </w:r>
      <w:r w:rsidR="009B5437" w:rsidRPr="009B5437">
        <w:rPr>
          <w:spacing w:val="-10"/>
          <w:sz w:val="28"/>
          <w:szCs w:val="28"/>
        </w:rPr>
        <w:t xml:space="preserve"> </w:t>
      </w:r>
      <w:r w:rsidR="00012D40" w:rsidRPr="00012D40">
        <w:rPr>
          <w:spacing w:val="-10"/>
          <w:sz w:val="28"/>
          <w:szCs w:val="28"/>
        </w:rPr>
        <w:t>217 “Про затвердження Плану заходів щодо організації підготовки та проведення мобілізації на території Запорізької області”,</w:t>
      </w:r>
      <w:r w:rsidR="00012D40">
        <w:rPr>
          <w:spacing w:val="-10"/>
          <w:sz w:val="28"/>
          <w:szCs w:val="28"/>
        </w:rPr>
        <w:t xml:space="preserve"> </w:t>
      </w:r>
      <w:r w:rsidR="007168FB" w:rsidRPr="007168FB">
        <w:rPr>
          <w:spacing w:val="-10"/>
          <w:sz w:val="28"/>
          <w:szCs w:val="28"/>
        </w:rPr>
        <w:t>виходячи з досвіду проведення часткових мобілізацій в державі у 2014-2015 роках та з метою своєчасної т</w:t>
      </w:r>
      <w:r w:rsidR="007168FB">
        <w:rPr>
          <w:spacing w:val="-10"/>
          <w:sz w:val="28"/>
          <w:szCs w:val="28"/>
        </w:rPr>
        <w:t>а повної підготовки м. Мелітополя</w:t>
      </w:r>
      <w:r w:rsidR="002D334B">
        <w:rPr>
          <w:spacing w:val="-10"/>
          <w:sz w:val="28"/>
          <w:szCs w:val="28"/>
        </w:rPr>
        <w:t xml:space="preserve"> до проведення мобілізації</w:t>
      </w:r>
    </w:p>
    <w:p w:rsidR="005935CB" w:rsidRDefault="005935CB" w:rsidP="008C7D75">
      <w:pPr>
        <w:ind w:firstLine="720"/>
        <w:jc w:val="both"/>
        <w:rPr>
          <w:spacing w:val="-10"/>
          <w:sz w:val="28"/>
          <w:szCs w:val="28"/>
        </w:rPr>
      </w:pPr>
    </w:p>
    <w:p w:rsidR="005935CB" w:rsidRDefault="001C6A71" w:rsidP="005935CB">
      <w:pPr>
        <w:ind w:firstLine="720"/>
        <w:jc w:val="both"/>
        <w:rPr>
          <w:spacing w:val="-10"/>
          <w:sz w:val="28"/>
          <w:szCs w:val="28"/>
        </w:rPr>
      </w:pPr>
      <w:r w:rsidRPr="00312427">
        <w:rPr>
          <w:spacing w:val="-10"/>
          <w:sz w:val="28"/>
          <w:szCs w:val="28"/>
        </w:rPr>
        <w:t>ЗОБОВ</w:t>
      </w:r>
      <w:r w:rsidR="0033208D" w:rsidRPr="00312427">
        <w:rPr>
          <w:spacing w:val="-10"/>
          <w:sz w:val="28"/>
          <w:szCs w:val="28"/>
        </w:rPr>
        <w:t>'</w:t>
      </w:r>
      <w:r w:rsidR="009B5437">
        <w:rPr>
          <w:spacing w:val="-10"/>
          <w:sz w:val="28"/>
          <w:szCs w:val="28"/>
        </w:rPr>
        <w:t>ЯЗУЮ</w:t>
      </w:r>
      <w:r w:rsidR="005935CB" w:rsidRPr="00312427">
        <w:rPr>
          <w:spacing w:val="-10"/>
          <w:sz w:val="28"/>
          <w:szCs w:val="28"/>
        </w:rPr>
        <w:t>:</w:t>
      </w:r>
    </w:p>
    <w:p w:rsidR="007168FB" w:rsidRDefault="007168FB" w:rsidP="005935CB">
      <w:pPr>
        <w:ind w:firstLine="720"/>
        <w:jc w:val="both"/>
        <w:rPr>
          <w:spacing w:val="-10"/>
          <w:sz w:val="28"/>
          <w:szCs w:val="28"/>
        </w:rPr>
      </w:pPr>
    </w:p>
    <w:p w:rsidR="009B5437" w:rsidRDefault="007168FB" w:rsidP="00363BD3">
      <w:pPr>
        <w:pStyle w:val="a7"/>
        <w:numPr>
          <w:ilvl w:val="0"/>
          <w:numId w:val="3"/>
        </w:numPr>
        <w:jc w:val="both"/>
        <w:rPr>
          <w:spacing w:val="-10"/>
          <w:sz w:val="28"/>
          <w:szCs w:val="28"/>
        </w:rPr>
      </w:pPr>
      <w:r w:rsidRPr="002D334B">
        <w:rPr>
          <w:spacing w:val="-10"/>
          <w:sz w:val="28"/>
          <w:szCs w:val="28"/>
        </w:rPr>
        <w:t>Затвердити План заходів щодо орган</w:t>
      </w:r>
      <w:r w:rsidR="009B5437">
        <w:rPr>
          <w:spacing w:val="-10"/>
          <w:sz w:val="28"/>
          <w:szCs w:val="28"/>
        </w:rPr>
        <w:t>ізації підготовки та проведення</w:t>
      </w:r>
    </w:p>
    <w:p w:rsidR="007168FB" w:rsidRPr="009B5437" w:rsidRDefault="007168FB" w:rsidP="009B5437">
      <w:pPr>
        <w:jc w:val="both"/>
        <w:rPr>
          <w:spacing w:val="-10"/>
          <w:sz w:val="28"/>
          <w:szCs w:val="28"/>
        </w:rPr>
      </w:pPr>
      <w:r w:rsidRPr="009B5437">
        <w:rPr>
          <w:spacing w:val="-10"/>
          <w:sz w:val="28"/>
          <w:szCs w:val="28"/>
        </w:rPr>
        <w:t xml:space="preserve">мобілізації </w:t>
      </w:r>
      <w:r w:rsidR="002D334B" w:rsidRPr="009B5437">
        <w:rPr>
          <w:spacing w:val="-10"/>
          <w:sz w:val="28"/>
          <w:szCs w:val="28"/>
        </w:rPr>
        <w:t xml:space="preserve"> </w:t>
      </w:r>
      <w:r w:rsidRPr="009B5437">
        <w:rPr>
          <w:spacing w:val="-10"/>
          <w:sz w:val="28"/>
          <w:szCs w:val="28"/>
        </w:rPr>
        <w:t>на території м. Мелітополя (далі — План), що додається.</w:t>
      </w:r>
    </w:p>
    <w:p w:rsidR="007168FB" w:rsidRPr="007168FB" w:rsidRDefault="007168FB" w:rsidP="007168FB">
      <w:pPr>
        <w:ind w:firstLine="720"/>
        <w:jc w:val="both"/>
        <w:rPr>
          <w:spacing w:val="-10"/>
          <w:sz w:val="28"/>
          <w:szCs w:val="28"/>
        </w:rPr>
      </w:pPr>
    </w:p>
    <w:p w:rsidR="004860B6" w:rsidRDefault="007168FB" w:rsidP="007168FB">
      <w:pPr>
        <w:ind w:firstLine="720"/>
        <w:jc w:val="both"/>
        <w:rPr>
          <w:spacing w:val="-10"/>
          <w:sz w:val="28"/>
          <w:szCs w:val="28"/>
        </w:rPr>
      </w:pPr>
      <w:r w:rsidRPr="007168FB">
        <w:rPr>
          <w:spacing w:val="-10"/>
          <w:sz w:val="28"/>
          <w:szCs w:val="28"/>
        </w:rPr>
        <w:t xml:space="preserve">2. </w:t>
      </w:r>
      <w:r w:rsidR="00012D40">
        <w:rPr>
          <w:spacing w:val="-10"/>
          <w:sz w:val="28"/>
          <w:szCs w:val="28"/>
        </w:rPr>
        <w:t>Н</w:t>
      </w:r>
      <w:r w:rsidRPr="007168FB">
        <w:rPr>
          <w:spacing w:val="-10"/>
          <w:sz w:val="28"/>
          <w:szCs w:val="28"/>
        </w:rPr>
        <w:t>ачальників відділу охорони здоров'я місь</w:t>
      </w:r>
      <w:r w:rsidR="009B5437">
        <w:rPr>
          <w:spacing w:val="-10"/>
          <w:sz w:val="28"/>
          <w:szCs w:val="28"/>
        </w:rPr>
        <w:t>кої ради, управління комунальною власністю</w:t>
      </w:r>
      <w:r w:rsidR="00012D40">
        <w:rPr>
          <w:spacing w:val="-10"/>
          <w:sz w:val="28"/>
          <w:szCs w:val="28"/>
        </w:rPr>
        <w:t xml:space="preserve"> Мелітопольської </w:t>
      </w:r>
      <w:r w:rsidRPr="007168FB">
        <w:rPr>
          <w:spacing w:val="-10"/>
          <w:sz w:val="28"/>
          <w:szCs w:val="28"/>
        </w:rPr>
        <w:t xml:space="preserve">міської ради, </w:t>
      </w:r>
      <w:r>
        <w:rPr>
          <w:spacing w:val="-10"/>
          <w:sz w:val="28"/>
          <w:szCs w:val="28"/>
        </w:rPr>
        <w:t xml:space="preserve">інформаційного </w:t>
      </w:r>
      <w:r w:rsidRPr="007168FB">
        <w:rPr>
          <w:spacing w:val="-10"/>
          <w:sz w:val="28"/>
          <w:szCs w:val="28"/>
        </w:rPr>
        <w:t xml:space="preserve">відділу виконавчого комітету </w:t>
      </w:r>
      <w:r>
        <w:rPr>
          <w:spacing w:val="-10"/>
          <w:sz w:val="28"/>
          <w:szCs w:val="28"/>
        </w:rPr>
        <w:t>Мелітопольської м</w:t>
      </w:r>
      <w:r w:rsidR="004860B6">
        <w:rPr>
          <w:spacing w:val="-10"/>
          <w:sz w:val="28"/>
          <w:szCs w:val="28"/>
        </w:rPr>
        <w:t>іської ради Запорізької області:</w:t>
      </w:r>
    </w:p>
    <w:p w:rsidR="007168FB" w:rsidRPr="004860B6" w:rsidRDefault="007168FB" w:rsidP="007168FB">
      <w:pPr>
        <w:ind w:firstLine="720"/>
        <w:jc w:val="both"/>
        <w:rPr>
          <w:spacing w:val="-10"/>
          <w:sz w:val="28"/>
          <w:szCs w:val="28"/>
        </w:rPr>
      </w:pPr>
      <w:r w:rsidRPr="004860B6">
        <w:rPr>
          <w:spacing w:val="-10"/>
          <w:sz w:val="28"/>
          <w:szCs w:val="28"/>
        </w:rPr>
        <w:t>1</w:t>
      </w:r>
      <w:r w:rsidR="00012D40">
        <w:rPr>
          <w:spacing w:val="-10"/>
          <w:sz w:val="28"/>
          <w:szCs w:val="28"/>
        </w:rPr>
        <w:t>)</w:t>
      </w:r>
      <w:r w:rsidRPr="004860B6">
        <w:rPr>
          <w:spacing w:val="-10"/>
          <w:sz w:val="28"/>
          <w:szCs w:val="28"/>
        </w:rPr>
        <w:t xml:space="preserve"> забезпечити виконання заходів, визначених Планом;</w:t>
      </w:r>
    </w:p>
    <w:p w:rsidR="007168FB" w:rsidRPr="004860B6" w:rsidRDefault="00012D40" w:rsidP="007168FB">
      <w:pPr>
        <w:ind w:firstLine="720"/>
        <w:jc w:val="both"/>
        <w:rPr>
          <w:spacing w:val="-10"/>
          <w:sz w:val="28"/>
          <w:szCs w:val="28"/>
        </w:rPr>
      </w:pPr>
      <w:r>
        <w:rPr>
          <w:spacing w:val="-10"/>
          <w:sz w:val="28"/>
          <w:szCs w:val="28"/>
        </w:rPr>
        <w:t xml:space="preserve">2) </w:t>
      </w:r>
      <w:r w:rsidR="007168FB" w:rsidRPr="004860B6">
        <w:rPr>
          <w:spacing w:val="-10"/>
          <w:sz w:val="28"/>
          <w:szCs w:val="28"/>
        </w:rPr>
        <w:t xml:space="preserve">про виконання заходів, визначених Планом, інформувати </w:t>
      </w:r>
      <w:r w:rsidR="004860B6" w:rsidRPr="004860B6">
        <w:rPr>
          <w:spacing w:val="-10"/>
          <w:sz w:val="28"/>
          <w:szCs w:val="28"/>
        </w:rPr>
        <w:t xml:space="preserve">відділ з мобілізаційної та оборонної роботи </w:t>
      </w:r>
      <w:r w:rsidR="007168FB" w:rsidRPr="007168FB">
        <w:rPr>
          <w:spacing w:val="-10"/>
          <w:sz w:val="28"/>
          <w:szCs w:val="28"/>
        </w:rPr>
        <w:t>виконавчого комітету щороку до 10 січня, що настає за звітним періодом.</w:t>
      </w:r>
    </w:p>
    <w:p w:rsidR="00012D40" w:rsidRDefault="00012D40" w:rsidP="007168FB">
      <w:pPr>
        <w:ind w:firstLine="720"/>
        <w:jc w:val="both"/>
        <w:rPr>
          <w:spacing w:val="-10"/>
          <w:sz w:val="28"/>
          <w:szCs w:val="28"/>
        </w:rPr>
      </w:pPr>
    </w:p>
    <w:p w:rsidR="007168FB" w:rsidRPr="004860B6" w:rsidRDefault="004860B6" w:rsidP="007168FB">
      <w:pPr>
        <w:ind w:firstLine="720"/>
        <w:jc w:val="both"/>
        <w:rPr>
          <w:spacing w:val="-10"/>
          <w:sz w:val="28"/>
          <w:szCs w:val="28"/>
        </w:rPr>
      </w:pPr>
      <w:r>
        <w:rPr>
          <w:spacing w:val="-10"/>
          <w:sz w:val="28"/>
          <w:szCs w:val="28"/>
        </w:rPr>
        <w:t>3. Відділ</w:t>
      </w:r>
      <w:r w:rsidR="007168FB" w:rsidRPr="004860B6">
        <w:rPr>
          <w:spacing w:val="-10"/>
          <w:sz w:val="28"/>
          <w:szCs w:val="28"/>
        </w:rPr>
        <w:t xml:space="preserve"> з мобілізаційної </w:t>
      </w:r>
      <w:r w:rsidRPr="004860B6">
        <w:rPr>
          <w:spacing w:val="-10"/>
          <w:sz w:val="28"/>
          <w:szCs w:val="28"/>
        </w:rPr>
        <w:t>т</w:t>
      </w:r>
      <w:r>
        <w:rPr>
          <w:spacing w:val="-10"/>
          <w:sz w:val="28"/>
          <w:szCs w:val="28"/>
        </w:rPr>
        <w:t xml:space="preserve">а оборонної </w:t>
      </w:r>
      <w:r w:rsidR="007168FB" w:rsidRPr="004860B6">
        <w:rPr>
          <w:spacing w:val="-10"/>
          <w:sz w:val="28"/>
          <w:szCs w:val="28"/>
        </w:rPr>
        <w:t xml:space="preserve">роботи </w:t>
      </w:r>
      <w:r w:rsidR="007168FB" w:rsidRPr="007168FB">
        <w:rPr>
          <w:spacing w:val="-10"/>
          <w:sz w:val="28"/>
          <w:szCs w:val="28"/>
        </w:rPr>
        <w:t xml:space="preserve">спільно з військовим комісаром </w:t>
      </w:r>
      <w:r>
        <w:rPr>
          <w:spacing w:val="-10"/>
          <w:sz w:val="28"/>
          <w:szCs w:val="28"/>
        </w:rPr>
        <w:t xml:space="preserve">Мелітопольського об’єднаного міського військового комісаріату </w:t>
      </w:r>
      <w:r w:rsidR="007168FB" w:rsidRPr="007168FB">
        <w:rPr>
          <w:spacing w:val="-10"/>
          <w:sz w:val="28"/>
          <w:szCs w:val="28"/>
        </w:rPr>
        <w:t xml:space="preserve">щороку до 01 лютого проводити підсумки мобілізаційної підготовки </w:t>
      </w:r>
      <w:r>
        <w:rPr>
          <w:spacing w:val="-10"/>
          <w:sz w:val="28"/>
          <w:szCs w:val="28"/>
        </w:rPr>
        <w:t xml:space="preserve">та мобілізаційної готовності </w:t>
      </w:r>
      <w:r w:rsidR="00012D40">
        <w:rPr>
          <w:spacing w:val="-10"/>
          <w:sz w:val="28"/>
          <w:szCs w:val="28"/>
        </w:rPr>
        <w:t xml:space="preserve">                                   </w:t>
      </w:r>
      <w:r>
        <w:rPr>
          <w:spacing w:val="-10"/>
          <w:sz w:val="28"/>
          <w:szCs w:val="28"/>
        </w:rPr>
        <w:t>м. Мелітополя</w:t>
      </w:r>
      <w:r w:rsidR="007168FB" w:rsidRPr="007168FB">
        <w:rPr>
          <w:spacing w:val="-10"/>
          <w:sz w:val="28"/>
          <w:szCs w:val="28"/>
        </w:rPr>
        <w:t xml:space="preserve"> за рік.</w:t>
      </w:r>
    </w:p>
    <w:p w:rsidR="004860B6" w:rsidRDefault="00012D40" w:rsidP="007168FB">
      <w:pPr>
        <w:ind w:firstLine="720"/>
        <w:jc w:val="both"/>
        <w:rPr>
          <w:spacing w:val="-10"/>
          <w:sz w:val="28"/>
          <w:szCs w:val="28"/>
        </w:rPr>
      </w:pPr>
      <w:r>
        <w:rPr>
          <w:spacing w:val="-10"/>
          <w:sz w:val="28"/>
          <w:szCs w:val="28"/>
        </w:rPr>
        <w:lastRenderedPageBreak/>
        <w:t>4</w:t>
      </w:r>
      <w:r w:rsidR="004860B6">
        <w:rPr>
          <w:spacing w:val="-10"/>
          <w:sz w:val="28"/>
          <w:szCs w:val="28"/>
        </w:rPr>
        <w:t xml:space="preserve">. </w:t>
      </w:r>
      <w:r w:rsidR="0046620A">
        <w:rPr>
          <w:spacing w:val="-10"/>
          <w:sz w:val="28"/>
          <w:szCs w:val="28"/>
        </w:rPr>
        <w:t>Відділ</w:t>
      </w:r>
      <w:r w:rsidR="0046620A" w:rsidRPr="004860B6">
        <w:rPr>
          <w:spacing w:val="-10"/>
          <w:sz w:val="28"/>
          <w:szCs w:val="28"/>
        </w:rPr>
        <w:t xml:space="preserve"> з мобілізаційної та оборонної роботи</w:t>
      </w:r>
      <w:r w:rsidR="0046620A" w:rsidRPr="0046620A">
        <w:rPr>
          <w:spacing w:val="-10"/>
          <w:sz w:val="28"/>
          <w:szCs w:val="28"/>
        </w:rPr>
        <w:t xml:space="preserve"> </w:t>
      </w:r>
      <w:r w:rsidR="0046620A">
        <w:rPr>
          <w:spacing w:val="-10"/>
          <w:sz w:val="28"/>
          <w:szCs w:val="28"/>
        </w:rPr>
        <w:t>надавати з</w:t>
      </w:r>
      <w:r w:rsidR="004860B6">
        <w:rPr>
          <w:spacing w:val="-10"/>
          <w:sz w:val="28"/>
          <w:szCs w:val="28"/>
        </w:rPr>
        <w:t xml:space="preserve">вітну інформацію про стан виконання Плану </w:t>
      </w:r>
      <w:r w:rsidR="0046620A">
        <w:rPr>
          <w:spacing w:val="-10"/>
          <w:sz w:val="28"/>
          <w:szCs w:val="28"/>
        </w:rPr>
        <w:t xml:space="preserve">Мелітопольському міському голові </w:t>
      </w:r>
      <w:r w:rsidR="004860B6">
        <w:rPr>
          <w:spacing w:val="-10"/>
          <w:sz w:val="28"/>
          <w:szCs w:val="28"/>
        </w:rPr>
        <w:t xml:space="preserve"> </w:t>
      </w:r>
      <w:r w:rsidR="0046620A" w:rsidRPr="0046620A">
        <w:rPr>
          <w:spacing w:val="-10"/>
          <w:sz w:val="28"/>
          <w:szCs w:val="28"/>
        </w:rPr>
        <w:t xml:space="preserve">щороку до </w:t>
      </w:r>
      <w:r>
        <w:rPr>
          <w:spacing w:val="-10"/>
          <w:sz w:val="28"/>
          <w:szCs w:val="28"/>
        </w:rPr>
        <w:t>20</w:t>
      </w:r>
      <w:r w:rsidR="0046620A" w:rsidRPr="0046620A">
        <w:rPr>
          <w:spacing w:val="-10"/>
          <w:sz w:val="28"/>
          <w:szCs w:val="28"/>
        </w:rPr>
        <w:t xml:space="preserve"> </w:t>
      </w:r>
      <w:r>
        <w:rPr>
          <w:spacing w:val="-10"/>
          <w:sz w:val="28"/>
          <w:szCs w:val="28"/>
        </w:rPr>
        <w:t>січня</w:t>
      </w:r>
      <w:r w:rsidR="0046620A">
        <w:rPr>
          <w:spacing w:val="-10"/>
          <w:sz w:val="28"/>
          <w:szCs w:val="28"/>
        </w:rPr>
        <w:t>.</w:t>
      </w:r>
    </w:p>
    <w:p w:rsidR="0046620A" w:rsidRPr="007168FB" w:rsidRDefault="0046620A" w:rsidP="007168FB">
      <w:pPr>
        <w:ind w:firstLine="720"/>
        <w:jc w:val="both"/>
        <w:rPr>
          <w:spacing w:val="-10"/>
          <w:sz w:val="28"/>
          <w:szCs w:val="28"/>
        </w:rPr>
      </w:pPr>
    </w:p>
    <w:p w:rsidR="007168FB" w:rsidRPr="007168FB" w:rsidRDefault="00012D40" w:rsidP="007168FB">
      <w:pPr>
        <w:ind w:firstLine="720"/>
        <w:jc w:val="both"/>
        <w:rPr>
          <w:spacing w:val="-10"/>
          <w:sz w:val="28"/>
          <w:szCs w:val="28"/>
          <w:lang w:val="ru-RU"/>
        </w:rPr>
      </w:pPr>
      <w:r>
        <w:rPr>
          <w:spacing w:val="-10"/>
          <w:sz w:val="28"/>
          <w:szCs w:val="28"/>
        </w:rPr>
        <w:t>5</w:t>
      </w:r>
      <w:r w:rsidR="007168FB" w:rsidRPr="007168FB">
        <w:rPr>
          <w:spacing w:val="-10"/>
          <w:sz w:val="28"/>
          <w:szCs w:val="28"/>
        </w:rPr>
        <w:t>. Контроль за виконанням розпорядження залишаю за собою.</w:t>
      </w:r>
    </w:p>
    <w:p w:rsidR="00312427" w:rsidRPr="007168FB" w:rsidRDefault="00312427" w:rsidP="005935CB">
      <w:pPr>
        <w:ind w:firstLine="720"/>
        <w:jc w:val="both"/>
        <w:rPr>
          <w:spacing w:val="-10"/>
          <w:sz w:val="28"/>
          <w:szCs w:val="28"/>
          <w:lang w:val="ru-RU"/>
        </w:rPr>
      </w:pPr>
    </w:p>
    <w:p w:rsidR="008C7D75" w:rsidRPr="00E61531" w:rsidRDefault="008C7D75" w:rsidP="008C7D75">
      <w:pPr>
        <w:ind w:firstLine="720"/>
        <w:jc w:val="both"/>
        <w:rPr>
          <w:spacing w:val="-10"/>
          <w:sz w:val="28"/>
          <w:szCs w:val="28"/>
        </w:rPr>
      </w:pPr>
    </w:p>
    <w:p w:rsidR="00F71594" w:rsidRDefault="00F71594" w:rsidP="00E61531">
      <w:pPr>
        <w:jc w:val="center"/>
        <w:rPr>
          <w:spacing w:val="-10"/>
          <w:sz w:val="28"/>
          <w:szCs w:val="28"/>
        </w:rPr>
      </w:pPr>
    </w:p>
    <w:p w:rsidR="00F71594" w:rsidRDefault="00F71594" w:rsidP="00E61531">
      <w:pPr>
        <w:jc w:val="center"/>
        <w:rPr>
          <w:spacing w:val="-10"/>
          <w:sz w:val="28"/>
          <w:szCs w:val="28"/>
        </w:rPr>
      </w:pPr>
    </w:p>
    <w:p w:rsidR="00774484" w:rsidRPr="00E61531" w:rsidRDefault="00E61531" w:rsidP="0033208D">
      <w:pPr>
        <w:rPr>
          <w:spacing w:val="-10"/>
        </w:rPr>
      </w:pPr>
      <w:r w:rsidRPr="00E61531">
        <w:rPr>
          <w:spacing w:val="-10"/>
          <w:sz w:val="28"/>
          <w:szCs w:val="28"/>
        </w:rPr>
        <w:t xml:space="preserve">Мелітопольський міський голова </w:t>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0033208D">
        <w:rPr>
          <w:spacing w:val="-10"/>
          <w:sz w:val="28"/>
          <w:szCs w:val="28"/>
        </w:rPr>
        <w:t xml:space="preserve">     </w:t>
      </w:r>
      <w:r w:rsidRPr="00E61531">
        <w:rPr>
          <w:spacing w:val="-10"/>
          <w:sz w:val="28"/>
          <w:szCs w:val="28"/>
        </w:rPr>
        <w:t>С.</w:t>
      </w:r>
      <w:r w:rsidR="000A35BC">
        <w:rPr>
          <w:spacing w:val="-10"/>
          <w:sz w:val="28"/>
          <w:szCs w:val="28"/>
        </w:rPr>
        <w:t xml:space="preserve"> </w:t>
      </w:r>
      <w:r w:rsidR="001C6A71">
        <w:rPr>
          <w:spacing w:val="-10"/>
          <w:sz w:val="28"/>
          <w:szCs w:val="28"/>
        </w:rPr>
        <w:t>МІНЬКО</w:t>
      </w:r>
    </w:p>
    <w:p w:rsidR="001048B7" w:rsidRDefault="001048B7" w:rsidP="004D2E6F">
      <w:pPr>
        <w:jc w:val="both"/>
        <w:rPr>
          <w:sz w:val="28"/>
          <w:szCs w:val="28"/>
        </w:rPr>
        <w:sectPr w:rsidR="001048B7" w:rsidSect="002D334B">
          <w:pgSz w:w="11906" w:h="16838"/>
          <w:pgMar w:top="851" w:right="567" w:bottom="851" w:left="1701" w:header="709" w:footer="709" w:gutter="0"/>
          <w:cols w:space="708"/>
          <w:docGrid w:linePitch="360"/>
        </w:sectPr>
      </w:pPr>
    </w:p>
    <w:p w:rsidR="001048B7" w:rsidRDefault="001048B7" w:rsidP="001048B7">
      <w:pPr>
        <w:pStyle w:val="Standard"/>
        <w:spacing w:line="360" w:lineRule="auto"/>
        <w:ind w:firstLine="10632"/>
        <w:rPr>
          <w:rFonts w:cs="Times New Roman"/>
          <w:sz w:val="28"/>
          <w:szCs w:val="28"/>
          <w:lang w:val="uk-UA"/>
        </w:rPr>
      </w:pPr>
      <w:r>
        <w:rPr>
          <w:rFonts w:cs="Times New Roman"/>
          <w:sz w:val="28"/>
          <w:szCs w:val="28"/>
          <w:lang w:val="uk-UA"/>
        </w:rPr>
        <w:t>ЗАТВЕРДЖЕНО</w:t>
      </w:r>
    </w:p>
    <w:p w:rsidR="001048B7" w:rsidRDefault="001048B7" w:rsidP="001048B7">
      <w:pPr>
        <w:pStyle w:val="Standard"/>
        <w:ind w:firstLine="10632"/>
        <w:rPr>
          <w:rFonts w:cs="Times New Roman"/>
          <w:sz w:val="28"/>
          <w:szCs w:val="28"/>
          <w:lang w:val="uk-UA"/>
        </w:rPr>
      </w:pPr>
      <w:r>
        <w:rPr>
          <w:rFonts w:cs="Times New Roman"/>
          <w:sz w:val="28"/>
          <w:szCs w:val="28"/>
          <w:lang w:val="uk-UA"/>
        </w:rPr>
        <w:t>Розпорядження</w:t>
      </w:r>
    </w:p>
    <w:p w:rsidR="001048B7" w:rsidRDefault="001048B7" w:rsidP="001048B7">
      <w:pPr>
        <w:pStyle w:val="Standard"/>
        <w:ind w:firstLine="10632"/>
        <w:rPr>
          <w:rFonts w:cs="Times New Roman"/>
          <w:sz w:val="28"/>
          <w:szCs w:val="28"/>
          <w:lang w:val="uk-UA"/>
        </w:rPr>
      </w:pPr>
      <w:r>
        <w:rPr>
          <w:rFonts w:cs="Times New Roman"/>
          <w:sz w:val="28"/>
          <w:szCs w:val="28"/>
          <w:lang w:val="uk-UA"/>
        </w:rPr>
        <w:t>міського голови</w:t>
      </w:r>
    </w:p>
    <w:p w:rsidR="001048B7" w:rsidRDefault="001048B7" w:rsidP="001048B7">
      <w:pPr>
        <w:pStyle w:val="Standard"/>
        <w:ind w:firstLine="10632"/>
        <w:rPr>
          <w:rFonts w:cs="Times New Roman"/>
          <w:sz w:val="28"/>
          <w:szCs w:val="28"/>
          <w:lang w:val="uk-UA"/>
        </w:rPr>
      </w:pPr>
      <w:r>
        <w:rPr>
          <w:rFonts w:cs="Times New Roman"/>
          <w:sz w:val="28"/>
          <w:szCs w:val="28"/>
          <w:lang w:val="uk-UA"/>
        </w:rPr>
        <w:t>14.01.2019 № 25-р</w:t>
      </w:r>
    </w:p>
    <w:p w:rsidR="001048B7" w:rsidRDefault="001048B7" w:rsidP="001048B7">
      <w:pPr>
        <w:pStyle w:val="Standard"/>
        <w:jc w:val="center"/>
        <w:rPr>
          <w:rFonts w:cs="Times New Roman"/>
          <w:sz w:val="28"/>
          <w:szCs w:val="28"/>
          <w:lang w:val="uk-UA"/>
        </w:rPr>
      </w:pPr>
    </w:p>
    <w:p w:rsidR="001048B7" w:rsidRDefault="001048B7" w:rsidP="001048B7">
      <w:pPr>
        <w:pStyle w:val="Standard"/>
        <w:jc w:val="center"/>
        <w:rPr>
          <w:rFonts w:cs="Times New Roman"/>
          <w:sz w:val="28"/>
          <w:szCs w:val="28"/>
          <w:lang w:val="uk-UA"/>
        </w:rPr>
      </w:pPr>
      <w:r>
        <w:rPr>
          <w:rFonts w:cs="Times New Roman"/>
          <w:sz w:val="28"/>
          <w:szCs w:val="28"/>
          <w:lang w:val="uk-UA"/>
        </w:rPr>
        <w:t>ПЛАН</w:t>
      </w:r>
    </w:p>
    <w:p w:rsidR="001048B7" w:rsidRDefault="001048B7" w:rsidP="001048B7">
      <w:pPr>
        <w:pStyle w:val="Standard"/>
        <w:jc w:val="center"/>
        <w:rPr>
          <w:rFonts w:cs="Times New Roman"/>
          <w:sz w:val="28"/>
          <w:szCs w:val="28"/>
          <w:lang w:val="uk-UA"/>
        </w:rPr>
      </w:pPr>
      <w:r>
        <w:rPr>
          <w:rFonts w:cs="Times New Roman"/>
          <w:sz w:val="28"/>
          <w:szCs w:val="28"/>
          <w:lang w:val="uk-UA"/>
        </w:rPr>
        <w:t>заходів щодо організації підготовки та проведення мобілізації на території м. Мелітополя</w:t>
      </w:r>
    </w:p>
    <w:p w:rsidR="001048B7" w:rsidRDefault="001048B7" w:rsidP="001048B7">
      <w:pPr>
        <w:pStyle w:val="Standard"/>
        <w:jc w:val="center"/>
        <w:rPr>
          <w:rFonts w:eastAsia="Lucida Sans Unicode" w:cs="Times New Roman"/>
          <w:sz w:val="28"/>
          <w:szCs w:val="28"/>
          <w:lang w:val="uk-UA"/>
        </w:rPr>
      </w:pPr>
      <w:r>
        <w:rPr>
          <w:rFonts w:eastAsia="Lucida Sans Unicode" w:cs="Times New Roman"/>
          <w:sz w:val="28"/>
          <w:szCs w:val="28"/>
          <w:lang w:val="uk-UA"/>
        </w:rPr>
        <w:t xml:space="preserve"> </w:t>
      </w:r>
    </w:p>
    <w:tbl>
      <w:tblPr>
        <w:tblW w:w="15932" w:type="dxa"/>
        <w:tblInd w:w="-639" w:type="dxa"/>
        <w:tblLayout w:type="fixed"/>
        <w:tblCellMar>
          <w:left w:w="10" w:type="dxa"/>
          <w:right w:w="10" w:type="dxa"/>
        </w:tblCellMar>
        <w:tblLook w:val="0000" w:firstRow="0" w:lastRow="0" w:firstColumn="0" w:lastColumn="0" w:noHBand="0" w:noVBand="0"/>
      </w:tblPr>
      <w:tblGrid>
        <w:gridCol w:w="820"/>
        <w:gridCol w:w="8760"/>
        <w:gridCol w:w="4287"/>
        <w:gridCol w:w="2065"/>
      </w:tblGrid>
      <w:tr w:rsidR="001048B7" w:rsidTr="0023150A">
        <w:tc>
          <w:tcPr>
            <w:tcW w:w="820" w:type="dxa"/>
            <w:tcBorders>
              <w:top w:val="single" w:sz="2" w:space="0" w:color="000000"/>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eastAsia="Times New Roman" w:cs="Times New Roman"/>
                <w:sz w:val="28"/>
                <w:szCs w:val="28"/>
                <w:lang w:val="uk-UA"/>
              </w:rPr>
              <w:t>№</w:t>
            </w:r>
          </w:p>
          <w:p w:rsidR="001048B7" w:rsidRDefault="001048B7" w:rsidP="0023150A">
            <w:pPr>
              <w:pStyle w:val="TableContents"/>
              <w:jc w:val="center"/>
              <w:rPr>
                <w:rFonts w:cs="Times New Roman"/>
                <w:sz w:val="28"/>
                <w:szCs w:val="28"/>
                <w:lang w:val="uk-UA"/>
              </w:rPr>
            </w:pPr>
            <w:r>
              <w:rPr>
                <w:rFonts w:cs="Times New Roman"/>
                <w:sz w:val="28"/>
                <w:szCs w:val="28"/>
                <w:lang w:val="uk-UA"/>
              </w:rPr>
              <w:t>з/п</w:t>
            </w:r>
          </w:p>
        </w:tc>
        <w:tc>
          <w:tcPr>
            <w:tcW w:w="8760" w:type="dxa"/>
            <w:tcBorders>
              <w:top w:val="single" w:sz="2" w:space="0" w:color="000000"/>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Найменування заходу</w:t>
            </w:r>
          </w:p>
        </w:tc>
        <w:tc>
          <w:tcPr>
            <w:tcW w:w="4287" w:type="dxa"/>
            <w:tcBorders>
              <w:top w:val="single" w:sz="2" w:space="0" w:color="000000"/>
              <w:left w:val="single" w:sz="2" w:space="0" w:color="000000"/>
              <w:bottom w:val="single" w:sz="2" w:space="0" w:color="000000"/>
            </w:tcBorders>
            <w:shd w:val="clear" w:color="auto" w:fill="auto"/>
          </w:tcPr>
          <w:p w:rsidR="001048B7" w:rsidRDefault="001048B7" w:rsidP="0023150A">
            <w:pPr>
              <w:pStyle w:val="TableContents"/>
              <w:jc w:val="center"/>
              <w:rPr>
                <w:sz w:val="28"/>
                <w:szCs w:val="28"/>
              </w:rPr>
            </w:pPr>
            <w:r>
              <w:rPr>
                <w:rFonts w:cs="Times New Roman"/>
                <w:sz w:val="28"/>
                <w:szCs w:val="28"/>
                <w:lang w:val="uk-UA"/>
              </w:rPr>
              <w:t>Виконавець</w:t>
            </w:r>
          </w:p>
        </w:tc>
        <w:tc>
          <w:tcPr>
            <w:tcW w:w="2065" w:type="dxa"/>
            <w:tcBorders>
              <w:top w:val="single" w:sz="2" w:space="0" w:color="000000"/>
              <w:left w:val="single" w:sz="2" w:space="0" w:color="000000"/>
              <w:bottom w:val="single" w:sz="2" w:space="0" w:color="000000"/>
              <w:right w:val="single" w:sz="2" w:space="0" w:color="000000"/>
            </w:tcBorders>
            <w:shd w:val="clear" w:color="auto" w:fill="auto"/>
          </w:tcPr>
          <w:p w:rsidR="001048B7" w:rsidRDefault="001048B7" w:rsidP="0023150A">
            <w:pPr>
              <w:pStyle w:val="TableContents"/>
              <w:jc w:val="center"/>
            </w:pPr>
            <w:proofErr w:type="spellStart"/>
            <w:r>
              <w:rPr>
                <w:sz w:val="28"/>
                <w:szCs w:val="28"/>
              </w:rPr>
              <w:t>Строк</w:t>
            </w:r>
            <w:proofErr w:type="spellEnd"/>
            <w:r>
              <w:rPr>
                <w:sz w:val="28"/>
                <w:szCs w:val="28"/>
              </w:rPr>
              <w:t xml:space="preserve"> </w:t>
            </w:r>
            <w:proofErr w:type="spellStart"/>
            <w:r>
              <w:rPr>
                <w:sz w:val="28"/>
                <w:szCs w:val="28"/>
              </w:rPr>
              <w:t>виконання</w:t>
            </w:r>
            <w:proofErr w:type="spellEnd"/>
          </w:p>
        </w:tc>
      </w:tr>
      <w:tr w:rsidR="001048B7"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1</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2</w:t>
            </w:r>
          </w:p>
        </w:tc>
        <w:tc>
          <w:tcPr>
            <w:tcW w:w="4287"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3</w:t>
            </w:r>
          </w:p>
        </w:tc>
        <w:tc>
          <w:tcPr>
            <w:tcW w:w="2065" w:type="dxa"/>
            <w:tcBorders>
              <w:left w:val="single" w:sz="2" w:space="0" w:color="000000"/>
              <w:bottom w:val="single" w:sz="2" w:space="0" w:color="000000"/>
              <w:right w:val="single" w:sz="2" w:space="0" w:color="000000"/>
            </w:tcBorders>
            <w:shd w:val="clear" w:color="auto" w:fill="auto"/>
          </w:tcPr>
          <w:p w:rsidR="001048B7" w:rsidRDefault="001048B7" w:rsidP="0023150A">
            <w:pPr>
              <w:pStyle w:val="TableContents"/>
              <w:jc w:val="center"/>
            </w:pPr>
            <w:r>
              <w:rPr>
                <w:rFonts w:cs="Times New Roman"/>
                <w:sz w:val="28"/>
                <w:szCs w:val="28"/>
                <w:lang w:val="uk-UA"/>
              </w:rPr>
              <w:t>4</w:t>
            </w:r>
          </w:p>
        </w:tc>
      </w:tr>
      <w:tr w:rsidR="001048B7" w:rsidRPr="0036437C"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1</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both"/>
              <w:rPr>
                <w:rFonts w:cs="Times New Roman"/>
                <w:sz w:val="28"/>
                <w:szCs w:val="28"/>
                <w:lang w:val="uk-UA"/>
              </w:rPr>
            </w:pPr>
            <w:r>
              <w:rPr>
                <w:rFonts w:cs="Times New Roman"/>
                <w:sz w:val="28"/>
                <w:szCs w:val="28"/>
                <w:lang w:val="uk-UA"/>
              </w:rPr>
              <w:t>Видання відповідних розпоряджень і доведення їх до відома керівників підприємств, установ, організацій незалежно від форм власності,  які розташовані на території м. Мелітополя, взяття під особистий контроль повноти та якості виконання спланованих заходів</w:t>
            </w:r>
          </w:p>
        </w:tc>
        <w:tc>
          <w:tcPr>
            <w:tcW w:w="4287"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 xml:space="preserve">Виконавчий комітет </w:t>
            </w:r>
          </w:p>
          <w:p w:rsidR="001048B7" w:rsidRDefault="001048B7" w:rsidP="0023150A">
            <w:pPr>
              <w:pStyle w:val="TableContents"/>
              <w:jc w:val="center"/>
              <w:rPr>
                <w:rFonts w:cs="Times New Roman"/>
                <w:sz w:val="28"/>
                <w:szCs w:val="28"/>
                <w:lang w:val="uk-UA"/>
              </w:rPr>
            </w:pPr>
            <w:r>
              <w:rPr>
                <w:rFonts w:cs="Times New Roman"/>
                <w:sz w:val="28"/>
                <w:szCs w:val="28"/>
                <w:lang w:val="uk-UA"/>
              </w:rPr>
              <w:t>Мелітопольської міської ради</w:t>
            </w:r>
          </w:p>
        </w:tc>
        <w:tc>
          <w:tcPr>
            <w:tcW w:w="2065" w:type="dxa"/>
            <w:tcBorders>
              <w:left w:val="single" w:sz="2" w:space="0" w:color="000000"/>
              <w:bottom w:val="single" w:sz="2" w:space="0" w:color="000000"/>
              <w:right w:val="single" w:sz="2" w:space="0" w:color="000000"/>
            </w:tcBorders>
            <w:shd w:val="clear" w:color="auto" w:fill="auto"/>
          </w:tcPr>
          <w:p w:rsidR="001048B7" w:rsidRPr="0036437C" w:rsidRDefault="001048B7" w:rsidP="0023150A">
            <w:pPr>
              <w:pStyle w:val="TableContents"/>
              <w:jc w:val="center"/>
              <w:rPr>
                <w:lang w:val="uk-UA"/>
              </w:rPr>
            </w:pPr>
            <w:r>
              <w:rPr>
                <w:rFonts w:cs="Times New Roman"/>
                <w:sz w:val="28"/>
                <w:szCs w:val="28"/>
                <w:lang w:val="uk-UA"/>
              </w:rPr>
              <w:t>До 20.01.2019</w:t>
            </w:r>
          </w:p>
        </w:tc>
      </w:tr>
      <w:tr w:rsidR="001048B7"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2</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both"/>
              <w:rPr>
                <w:rFonts w:cs="Times New Roman"/>
                <w:sz w:val="28"/>
                <w:szCs w:val="28"/>
                <w:lang w:val="uk-UA"/>
              </w:rPr>
            </w:pPr>
            <w:r>
              <w:rPr>
                <w:rFonts w:cs="Times New Roman"/>
                <w:sz w:val="28"/>
                <w:szCs w:val="28"/>
                <w:lang w:val="uk-UA"/>
              </w:rPr>
              <w:t xml:space="preserve">Призначити для організації взаємодії представника виконавчого комітету Мелітопольської міської ради на пункт управління  Мелітопольського об’єднаного </w:t>
            </w:r>
            <w:r>
              <w:rPr>
                <w:rFonts w:eastAsia="Lucida Sans Unicode" w:cs="Times New Roman"/>
                <w:sz w:val="28"/>
                <w:szCs w:val="28"/>
                <w:lang w:val="uk-UA"/>
              </w:rPr>
              <w:t>міського військового комісаріату</w:t>
            </w:r>
          </w:p>
        </w:tc>
        <w:tc>
          <w:tcPr>
            <w:tcW w:w="4287"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 xml:space="preserve">Виконавчий комітет </w:t>
            </w:r>
          </w:p>
          <w:p w:rsidR="001048B7" w:rsidRDefault="001048B7" w:rsidP="0023150A">
            <w:pPr>
              <w:pStyle w:val="TableContents"/>
              <w:jc w:val="center"/>
              <w:rPr>
                <w:rFonts w:cs="Times New Roman"/>
                <w:sz w:val="28"/>
                <w:szCs w:val="28"/>
                <w:lang w:val="uk-UA"/>
              </w:rPr>
            </w:pPr>
            <w:r>
              <w:rPr>
                <w:rFonts w:cs="Times New Roman"/>
                <w:sz w:val="28"/>
                <w:szCs w:val="28"/>
                <w:lang w:val="uk-UA"/>
              </w:rPr>
              <w:t>Мелітопольської міської ради</w:t>
            </w:r>
          </w:p>
        </w:tc>
        <w:tc>
          <w:tcPr>
            <w:tcW w:w="2065" w:type="dxa"/>
            <w:tcBorders>
              <w:left w:val="single" w:sz="2" w:space="0" w:color="000000"/>
              <w:bottom w:val="single" w:sz="2" w:space="0" w:color="000000"/>
              <w:right w:val="single" w:sz="2" w:space="0" w:color="000000"/>
            </w:tcBorders>
            <w:shd w:val="clear" w:color="auto" w:fill="auto"/>
          </w:tcPr>
          <w:p w:rsidR="001048B7" w:rsidRDefault="001048B7" w:rsidP="0023150A">
            <w:pPr>
              <w:pStyle w:val="TableContents"/>
              <w:jc w:val="center"/>
            </w:pPr>
            <w:r>
              <w:rPr>
                <w:rFonts w:cs="Times New Roman"/>
                <w:sz w:val="28"/>
                <w:szCs w:val="28"/>
                <w:lang w:val="uk-UA"/>
              </w:rPr>
              <w:t>До 20.01.2019</w:t>
            </w:r>
          </w:p>
        </w:tc>
      </w:tr>
      <w:tr w:rsidR="001048B7" w:rsidTr="0023150A">
        <w:tc>
          <w:tcPr>
            <w:tcW w:w="820" w:type="dxa"/>
            <w:tcBorders>
              <w:left w:val="single" w:sz="2" w:space="0" w:color="000000"/>
              <w:bottom w:val="single" w:sz="4" w:space="0" w:color="auto"/>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3</w:t>
            </w:r>
          </w:p>
        </w:tc>
        <w:tc>
          <w:tcPr>
            <w:tcW w:w="8760" w:type="dxa"/>
            <w:tcBorders>
              <w:left w:val="single" w:sz="2" w:space="0" w:color="000000"/>
              <w:bottom w:val="single" w:sz="4" w:space="0" w:color="auto"/>
            </w:tcBorders>
            <w:shd w:val="clear" w:color="auto" w:fill="auto"/>
          </w:tcPr>
          <w:p w:rsidR="001048B7" w:rsidRDefault="001048B7" w:rsidP="0023150A">
            <w:pPr>
              <w:pStyle w:val="TableContents"/>
              <w:jc w:val="both"/>
              <w:rPr>
                <w:rFonts w:eastAsia="Lucida Sans Unicode" w:cs="Times New Roman"/>
                <w:sz w:val="28"/>
                <w:szCs w:val="28"/>
                <w:lang w:val="uk-UA"/>
              </w:rPr>
            </w:pPr>
            <w:r>
              <w:rPr>
                <w:rFonts w:cs="Times New Roman"/>
                <w:sz w:val="28"/>
                <w:szCs w:val="28"/>
                <w:lang w:val="uk-UA"/>
              </w:rPr>
              <w:t>Тимчасове залучення транспортних засобів підприємств, установ та організацій, які не передаються військовим формуванням під час мобілізації, для своєчасного оповіщення, збору та прибуття громадян, які призиваються на військову службу під час мобілізації, до пункту попереднього збору Мелітопольського</w:t>
            </w:r>
            <w:r>
              <w:rPr>
                <w:rFonts w:eastAsia="Lucida Sans Unicode" w:cs="Times New Roman"/>
                <w:sz w:val="28"/>
                <w:szCs w:val="28"/>
                <w:lang w:val="uk-UA"/>
              </w:rPr>
              <w:t xml:space="preserve"> об’єднаного міського військового комісаріату і пунктів прийому військових частин (підрозділів), установ та організацій військових формувань, а також для перевезення особового складу та виконання першочергових завдань</w:t>
            </w:r>
          </w:p>
          <w:p w:rsidR="001048B7" w:rsidRDefault="001048B7" w:rsidP="0023150A">
            <w:pPr>
              <w:pStyle w:val="TableContents"/>
              <w:jc w:val="both"/>
              <w:rPr>
                <w:rFonts w:cs="Times New Roman"/>
                <w:sz w:val="28"/>
                <w:szCs w:val="28"/>
                <w:lang w:val="uk-UA"/>
              </w:rPr>
            </w:pPr>
          </w:p>
        </w:tc>
        <w:tc>
          <w:tcPr>
            <w:tcW w:w="4287" w:type="dxa"/>
            <w:tcBorders>
              <w:left w:val="single" w:sz="2" w:space="0" w:color="000000"/>
              <w:bottom w:val="single" w:sz="4" w:space="0" w:color="auto"/>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 xml:space="preserve">Виконавчий комітет </w:t>
            </w:r>
          </w:p>
          <w:p w:rsidR="001048B7" w:rsidRDefault="001048B7" w:rsidP="0023150A">
            <w:pPr>
              <w:pStyle w:val="TableContents"/>
              <w:jc w:val="center"/>
              <w:rPr>
                <w:rFonts w:cs="Times New Roman"/>
                <w:sz w:val="28"/>
                <w:szCs w:val="28"/>
                <w:lang w:val="uk-UA"/>
              </w:rPr>
            </w:pPr>
            <w:r>
              <w:rPr>
                <w:rFonts w:cs="Times New Roman"/>
                <w:sz w:val="28"/>
                <w:szCs w:val="28"/>
                <w:lang w:val="uk-UA"/>
              </w:rPr>
              <w:t>Мелітопольської міської ради</w:t>
            </w:r>
          </w:p>
        </w:tc>
        <w:tc>
          <w:tcPr>
            <w:tcW w:w="2065" w:type="dxa"/>
            <w:tcBorders>
              <w:left w:val="single" w:sz="2" w:space="0" w:color="000000"/>
              <w:bottom w:val="single" w:sz="4" w:space="0" w:color="auto"/>
              <w:right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Під час проведення мобілізації</w:t>
            </w:r>
          </w:p>
          <w:p w:rsidR="001048B7" w:rsidRDefault="001048B7" w:rsidP="0023150A">
            <w:pPr>
              <w:pStyle w:val="TableContents"/>
              <w:jc w:val="center"/>
              <w:rPr>
                <w:rFonts w:cs="Times New Roman"/>
                <w:sz w:val="28"/>
                <w:szCs w:val="28"/>
                <w:lang w:val="uk-UA"/>
              </w:rPr>
            </w:pPr>
          </w:p>
        </w:tc>
      </w:tr>
      <w:tr w:rsidR="001048B7" w:rsidTr="0023150A">
        <w:tc>
          <w:tcPr>
            <w:tcW w:w="820" w:type="dxa"/>
            <w:tcBorders>
              <w:top w:val="single" w:sz="4" w:space="0" w:color="auto"/>
              <w:left w:val="single" w:sz="4" w:space="0" w:color="auto"/>
              <w:bottom w:val="single" w:sz="4" w:space="0" w:color="auto"/>
              <w:right w:val="single" w:sz="4" w:space="0" w:color="auto"/>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1</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2</w:t>
            </w:r>
          </w:p>
        </w:tc>
        <w:tc>
          <w:tcPr>
            <w:tcW w:w="4287" w:type="dxa"/>
            <w:tcBorders>
              <w:top w:val="single" w:sz="4" w:space="0" w:color="auto"/>
              <w:left w:val="single" w:sz="4" w:space="0" w:color="auto"/>
              <w:bottom w:val="single" w:sz="4" w:space="0" w:color="auto"/>
              <w:right w:val="single" w:sz="4" w:space="0" w:color="auto"/>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3</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048B7" w:rsidRDefault="001048B7" w:rsidP="0023150A">
            <w:pPr>
              <w:pStyle w:val="TableContents"/>
              <w:jc w:val="center"/>
            </w:pPr>
            <w:r>
              <w:rPr>
                <w:rFonts w:cs="Times New Roman"/>
                <w:sz w:val="28"/>
                <w:szCs w:val="28"/>
                <w:lang w:val="uk-UA"/>
              </w:rPr>
              <w:t>4</w:t>
            </w:r>
          </w:p>
        </w:tc>
      </w:tr>
      <w:tr w:rsidR="001048B7" w:rsidTr="0023150A">
        <w:tc>
          <w:tcPr>
            <w:tcW w:w="820" w:type="dxa"/>
            <w:tcBorders>
              <w:top w:val="single" w:sz="4" w:space="0" w:color="auto"/>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4</w:t>
            </w:r>
          </w:p>
        </w:tc>
        <w:tc>
          <w:tcPr>
            <w:tcW w:w="8760" w:type="dxa"/>
            <w:tcBorders>
              <w:top w:val="single" w:sz="4" w:space="0" w:color="auto"/>
              <w:left w:val="single" w:sz="2" w:space="0" w:color="000000"/>
              <w:bottom w:val="single" w:sz="2" w:space="0" w:color="000000"/>
            </w:tcBorders>
            <w:shd w:val="clear" w:color="auto" w:fill="auto"/>
          </w:tcPr>
          <w:p w:rsidR="001048B7" w:rsidRDefault="001048B7" w:rsidP="0023150A">
            <w:pPr>
              <w:pStyle w:val="TableContents"/>
              <w:jc w:val="both"/>
              <w:rPr>
                <w:rFonts w:eastAsia="Lucida Sans Unicode" w:cs="Times New Roman"/>
                <w:sz w:val="28"/>
                <w:szCs w:val="28"/>
                <w:lang w:val="uk-UA"/>
              </w:rPr>
            </w:pPr>
            <w:r>
              <w:rPr>
                <w:rFonts w:cs="Times New Roman"/>
                <w:sz w:val="28"/>
                <w:szCs w:val="28"/>
                <w:lang w:val="uk-UA"/>
              </w:rPr>
              <w:t xml:space="preserve">Організація в установленому порядку своєчасного оповіщення і прибуття громадян,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proofErr w:type="spellStart"/>
            <w:r>
              <w:rPr>
                <w:rFonts w:cs="Times New Roman"/>
                <w:sz w:val="28"/>
                <w:szCs w:val="28"/>
                <w:lang w:val="uk-UA"/>
              </w:rPr>
              <w:t>Оперативно</w:t>
            </w:r>
            <w:proofErr w:type="spellEnd"/>
            <w:r>
              <w:rPr>
                <w:rFonts w:cs="Times New Roman"/>
                <w:sz w:val="28"/>
                <w:szCs w:val="28"/>
                <w:lang w:val="uk-UA"/>
              </w:rPr>
              <w:t>-рятувальній службі цивільного захисту відповідно до мобілізаційних планів</w:t>
            </w:r>
          </w:p>
        </w:tc>
        <w:tc>
          <w:tcPr>
            <w:tcW w:w="4287" w:type="dxa"/>
            <w:tcBorders>
              <w:top w:val="single" w:sz="4" w:space="0" w:color="auto"/>
              <w:left w:val="single" w:sz="2" w:space="0" w:color="000000"/>
              <w:bottom w:val="single" w:sz="2" w:space="0" w:color="000000"/>
            </w:tcBorders>
            <w:shd w:val="clear" w:color="auto" w:fill="auto"/>
          </w:tcPr>
          <w:p w:rsidR="001048B7" w:rsidRDefault="001048B7" w:rsidP="0023150A">
            <w:pPr>
              <w:pStyle w:val="a3"/>
              <w:tabs>
                <w:tab w:val="left" w:pos="467"/>
              </w:tabs>
              <w:jc w:val="center"/>
              <w:rPr>
                <w:szCs w:val="28"/>
              </w:rPr>
            </w:pPr>
            <w:r>
              <w:rPr>
                <w:rFonts w:eastAsia="Lucida Sans Unicode"/>
                <w:szCs w:val="28"/>
              </w:rPr>
              <w:t>Житлово-експлуатаційні організації, інші організації або підприємства та установи, що здійснюють експлуатацію будинків, а також власники будинків відповідно до розпоряджень Мелітопольського міського військового комісаріату та рішень виконавчого комітету Мелітопольської міської ради (згідно з п.65 Постанови КМУ №921)</w:t>
            </w:r>
          </w:p>
        </w:tc>
        <w:tc>
          <w:tcPr>
            <w:tcW w:w="2065" w:type="dxa"/>
            <w:tcBorders>
              <w:top w:val="single" w:sz="4" w:space="0" w:color="auto"/>
              <w:left w:val="single" w:sz="2" w:space="0" w:color="000000"/>
              <w:bottom w:val="single" w:sz="2" w:space="0" w:color="000000"/>
              <w:right w:val="single" w:sz="2" w:space="0" w:color="000000"/>
            </w:tcBorders>
            <w:shd w:val="clear" w:color="auto" w:fill="auto"/>
          </w:tcPr>
          <w:p w:rsidR="001048B7" w:rsidRDefault="001048B7" w:rsidP="0023150A">
            <w:pPr>
              <w:pStyle w:val="TableContents"/>
              <w:jc w:val="center"/>
            </w:pPr>
            <w:r>
              <w:rPr>
                <w:rFonts w:cs="Times New Roman"/>
                <w:sz w:val="28"/>
                <w:szCs w:val="28"/>
                <w:lang w:val="uk-UA"/>
              </w:rPr>
              <w:t>Під час проведення мобілізації</w:t>
            </w:r>
          </w:p>
        </w:tc>
      </w:tr>
      <w:tr w:rsidR="001048B7" w:rsidRPr="001D65F0"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5</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both"/>
              <w:rPr>
                <w:rFonts w:cs="Times New Roman"/>
                <w:sz w:val="28"/>
                <w:szCs w:val="28"/>
                <w:lang w:val="uk-UA"/>
              </w:rPr>
            </w:pPr>
            <w:r>
              <w:rPr>
                <w:rFonts w:cs="Times New Roman"/>
                <w:sz w:val="28"/>
                <w:szCs w:val="28"/>
                <w:lang w:val="uk-UA"/>
              </w:rPr>
              <w:t xml:space="preserve">Створення (уточнення) за наданням пропозицій Мелітопольського об’єднаного </w:t>
            </w:r>
            <w:r>
              <w:rPr>
                <w:rFonts w:eastAsia="Lucida Sans Unicode" w:cs="Times New Roman"/>
                <w:sz w:val="28"/>
                <w:szCs w:val="28"/>
                <w:lang w:val="uk-UA"/>
              </w:rPr>
              <w:t xml:space="preserve"> міського військового комісаріату:</w:t>
            </w:r>
          </w:p>
        </w:tc>
        <w:tc>
          <w:tcPr>
            <w:tcW w:w="4287" w:type="dxa"/>
            <w:tcBorders>
              <w:left w:val="single" w:sz="2" w:space="0" w:color="000000"/>
              <w:bottom w:val="single" w:sz="2" w:space="0" w:color="000000"/>
            </w:tcBorders>
            <w:shd w:val="clear" w:color="auto" w:fill="auto"/>
          </w:tcPr>
          <w:p w:rsidR="001048B7" w:rsidRDefault="001048B7" w:rsidP="0023150A">
            <w:pPr>
              <w:pStyle w:val="TableContents"/>
              <w:snapToGrid w:val="0"/>
              <w:jc w:val="center"/>
              <w:rPr>
                <w:rFonts w:cs="Times New Roman"/>
                <w:sz w:val="28"/>
                <w:szCs w:val="28"/>
                <w:lang w:val="uk-UA"/>
              </w:rPr>
            </w:pPr>
          </w:p>
        </w:tc>
        <w:tc>
          <w:tcPr>
            <w:tcW w:w="2065" w:type="dxa"/>
            <w:tcBorders>
              <w:left w:val="single" w:sz="2" w:space="0" w:color="000000"/>
              <w:bottom w:val="single" w:sz="2" w:space="0" w:color="000000"/>
              <w:right w:val="single" w:sz="2" w:space="0" w:color="000000"/>
            </w:tcBorders>
            <w:shd w:val="clear" w:color="auto" w:fill="auto"/>
          </w:tcPr>
          <w:p w:rsidR="001048B7" w:rsidRDefault="001048B7" w:rsidP="0023150A">
            <w:pPr>
              <w:pStyle w:val="TableContents"/>
              <w:snapToGrid w:val="0"/>
              <w:jc w:val="center"/>
              <w:rPr>
                <w:rFonts w:cs="Times New Roman"/>
                <w:sz w:val="28"/>
                <w:szCs w:val="28"/>
                <w:lang w:val="uk-UA"/>
              </w:rPr>
            </w:pPr>
          </w:p>
        </w:tc>
      </w:tr>
      <w:tr w:rsidR="001048B7"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eastAsia="Times New Roman" w:cs="Times New Roman"/>
                <w:sz w:val="28"/>
                <w:szCs w:val="28"/>
                <w:lang w:val="uk-UA"/>
              </w:rPr>
            </w:pPr>
            <w:r>
              <w:rPr>
                <w:rFonts w:cs="Times New Roman"/>
                <w:sz w:val="28"/>
                <w:szCs w:val="28"/>
                <w:lang w:val="uk-UA"/>
              </w:rPr>
              <w:t>5.1</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both"/>
              <w:rPr>
                <w:rFonts w:cs="Times New Roman"/>
                <w:sz w:val="28"/>
                <w:szCs w:val="28"/>
                <w:lang w:val="uk-UA"/>
              </w:rPr>
            </w:pPr>
            <w:r>
              <w:rPr>
                <w:rFonts w:eastAsia="Times New Roman" w:cs="Times New Roman"/>
                <w:sz w:val="28"/>
                <w:szCs w:val="28"/>
                <w:lang w:val="uk-UA"/>
              </w:rPr>
              <w:t xml:space="preserve"> </w:t>
            </w:r>
            <w:r>
              <w:rPr>
                <w:rFonts w:cs="Times New Roman"/>
                <w:sz w:val="28"/>
                <w:szCs w:val="28"/>
                <w:lang w:val="uk-UA"/>
              </w:rPr>
              <w:t>у м. Мелітополі разом з підприємствами, установами та організаціями незалежно від підпорядкування і форм власності дільниць для оповіщення військовозобов'язаних, визначення місць їх розгортання, комплектація їх особовим складом із числа військовозобов'язаних без звільнення громадян від виконання основних обов'язків за місцем роботи та сприяння у набутті ними професійних навичок</w:t>
            </w:r>
          </w:p>
        </w:tc>
        <w:tc>
          <w:tcPr>
            <w:tcW w:w="4287"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 xml:space="preserve">Виконавчий комітет </w:t>
            </w:r>
          </w:p>
          <w:p w:rsidR="001048B7" w:rsidRDefault="001048B7" w:rsidP="0023150A">
            <w:pPr>
              <w:pStyle w:val="TableContents"/>
              <w:tabs>
                <w:tab w:val="left" w:pos="467"/>
              </w:tabs>
              <w:jc w:val="center"/>
              <w:rPr>
                <w:rFonts w:cs="Times New Roman"/>
                <w:sz w:val="28"/>
                <w:szCs w:val="28"/>
                <w:lang w:val="uk-UA"/>
              </w:rPr>
            </w:pPr>
            <w:r>
              <w:rPr>
                <w:rFonts w:cs="Times New Roman"/>
                <w:sz w:val="28"/>
                <w:szCs w:val="28"/>
                <w:lang w:val="uk-UA"/>
              </w:rPr>
              <w:t>Мелітопольської міської ради, Мелітопольський об’єднаний міський військовий комісаріат</w:t>
            </w:r>
          </w:p>
        </w:tc>
        <w:tc>
          <w:tcPr>
            <w:tcW w:w="2065" w:type="dxa"/>
            <w:tcBorders>
              <w:left w:val="single" w:sz="2" w:space="0" w:color="000000"/>
              <w:bottom w:val="single" w:sz="2" w:space="0" w:color="000000"/>
              <w:right w:val="single" w:sz="2" w:space="0" w:color="000000"/>
            </w:tcBorders>
            <w:shd w:val="clear" w:color="auto" w:fill="auto"/>
          </w:tcPr>
          <w:p w:rsidR="001048B7" w:rsidRDefault="001048B7" w:rsidP="0023150A">
            <w:pPr>
              <w:pStyle w:val="TableContents"/>
              <w:jc w:val="center"/>
            </w:pPr>
            <w:r>
              <w:rPr>
                <w:rFonts w:cs="Times New Roman"/>
                <w:sz w:val="28"/>
                <w:szCs w:val="28"/>
                <w:lang w:val="uk-UA"/>
              </w:rPr>
              <w:t>до 20.01 щороку</w:t>
            </w:r>
          </w:p>
        </w:tc>
      </w:tr>
      <w:tr w:rsidR="001048B7" w:rsidTr="0023150A">
        <w:tc>
          <w:tcPr>
            <w:tcW w:w="820" w:type="dxa"/>
            <w:tcBorders>
              <w:left w:val="single" w:sz="2" w:space="0" w:color="000000"/>
              <w:bottom w:val="single" w:sz="4" w:space="0" w:color="auto"/>
            </w:tcBorders>
            <w:shd w:val="clear" w:color="auto" w:fill="auto"/>
          </w:tcPr>
          <w:p w:rsidR="001048B7" w:rsidRDefault="001048B7" w:rsidP="0023150A">
            <w:pPr>
              <w:pStyle w:val="TableContents"/>
              <w:jc w:val="center"/>
              <w:rPr>
                <w:rFonts w:eastAsia="Times New Roman" w:cs="Times New Roman"/>
                <w:sz w:val="28"/>
                <w:szCs w:val="28"/>
                <w:lang w:val="uk-UA"/>
              </w:rPr>
            </w:pPr>
            <w:r>
              <w:rPr>
                <w:rFonts w:cs="Times New Roman"/>
                <w:sz w:val="28"/>
                <w:szCs w:val="28"/>
                <w:lang w:val="uk-UA"/>
              </w:rPr>
              <w:t>5.2</w:t>
            </w:r>
          </w:p>
        </w:tc>
        <w:tc>
          <w:tcPr>
            <w:tcW w:w="8760" w:type="dxa"/>
            <w:tcBorders>
              <w:left w:val="single" w:sz="2" w:space="0" w:color="000000"/>
              <w:bottom w:val="single" w:sz="4" w:space="0" w:color="auto"/>
            </w:tcBorders>
            <w:shd w:val="clear" w:color="auto" w:fill="auto"/>
          </w:tcPr>
          <w:p w:rsidR="001048B7" w:rsidRDefault="001048B7" w:rsidP="0023150A">
            <w:pPr>
              <w:pStyle w:val="TableContents"/>
              <w:jc w:val="both"/>
              <w:rPr>
                <w:rFonts w:cs="Times New Roman"/>
                <w:sz w:val="28"/>
                <w:szCs w:val="28"/>
                <w:lang w:val="uk-UA"/>
              </w:rPr>
            </w:pPr>
            <w:r>
              <w:rPr>
                <w:rFonts w:eastAsia="Times New Roman" w:cs="Times New Roman"/>
                <w:sz w:val="28"/>
                <w:szCs w:val="28"/>
                <w:lang w:val="uk-UA"/>
              </w:rPr>
              <w:t>н</w:t>
            </w:r>
            <w:r>
              <w:rPr>
                <w:rFonts w:cs="Times New Roman"/>
                <w:sz w:val="28"/>
                <w:szCs w:val="28"/>
                <w:lang w:val="uk-UA"/>
              </w:rPr>
              <w:t>а підприємствах, в установах та організаціях, незалежно від підпорядкування і форм власності, штабів для оповіщення та пунктів збору військовозобов'язаних і техніки, комплектування їх особовим складом із числа військовозобов'язаних без звільнення громадян від виконання основних обов'язків за місцем роботи та сприяння у набутті ними професійних навичок</w:t>
            </w:r>
          </w:p>
        </w:tc>
        <w:tc>
          <w:tcPr>
            <w:tcW w:w="4287" w:type="dxa"/>
            <w:tcBorders>
              <w:left w:val="single" w:sz="2" w:space="0" w:color="000000"/>
              <w:bottom w:val="single" w:sz="4" w:space="0" w:color="auto"/>
            </w:tcBorders>
            <w:shd w:val="clear" w:color="auto" w:fill="auto"/>
          </w:tcPr>
          <w:p w:rsidR="001048B7" w:rsidRPr="0036437C" w:rsidRDefault="001048B7" w:rsidP="0023150A">
            <w:pPr>
              <w:pStyle w:val="TableContents"/>
              <w:jc w:val="center"/>
              <w:rPr>
                <w:rFonts w:cs="Times New Roman"/>
                <w:sz w:val="28"/>
                <w:szCs w:val="28"/>
                <w:lang w:val="uk-UA"/>
              </w:rPr>
            </w:pPr>
            <w:r w:rsidRPr="0036437C">
              <w:rPr>
                <w:rFonts w:cs="Times New Roman"/>
                <w:sz w:val="28"/>
                <w:szCs w:val="28"/>
                <w:lang w:val="uk-UA"/>
              </w:rPr>
              <w:t>Виконавчий комітет</w:t>
            </w:r>
          </w:p>
          <w:p w:rsidR="001048B7" w:rsidRDefault="001048B7" w:rsidP="0023150A">
            <w:pPr>
              <w:pStyle w:val="TableContents"/>
              <w:tabs>
                <w:tab w:val="left" w:pos="467"/>
              </w:tabs>
              <w:jc w:val="center"/>
              <w:rPr>
                <w:rFonts w:cs="Times New Roman"/>
                <w:sz w:val="28"/>
                <w:szCs w:val="28"/>
                <w:lang w:val="uk-UA"/>
              </w:rPr>
            </w:pPr>
            <w:r w:rsidRPr="0036437C">
              <w:rPr>
                <w:rFonts w:cs="Times New Roman"/>
                <w:sz w:val="28"/>
                <w:szCs w:val="28"/>
                <w:lang w:val="uk-UA"/>
              </w:rPr>
              <w:t>Мелітопольської міської ради, Мелітопольський об’єднаний міський військовий комісаріат</w:t>
            </w:r>
          </w:p>
        </w:tc>
        <w:tc>
          <w:tcPr>
            <w:tcW w:w="2065" w:type="dxa"/>
            <w:tcBorders>
              <w:left w:val="single" w:sz="2" w:space="0" w:color="000000"/>
              <w:bottom w:val="single" w:sz="4" w:space="0" w:color="auto"/>
              <w:right w:val="single" w:sz="2" w:space="0" w:color="000000"/>
            </w:tcBorders>
            <w:shd w:val="clear" w:color="auto" w:fill="auto"/>
          </w:tcPr>
          <w:p w:rsidR="001048B7" w:rsidRDefault="001048B7" w:rsidP="0023150A">
            <w:pPr>
              <w:pStyle w:val="TableContents"/>
              <w:jc w:val="center"/>
            </w:pPr>
            <w:r>
              <w:rPr>
                <w:rFonts w:cs="Times New Roman"/>
                <w:sz w:val="28"/>
                <w:szCs w:val="28"/>
                <w:lang w:val="uk-UA"/>
              </w:rPr>
              <w:t>до 20.01 щороку</w:t>
            </w:r>
          </w:p>
        </w:tc>
      </w:tr>
      <w:tr w:rsidR="001048B7" w:rsidRPr="001D65F0" w:rsidTr="0023150A">
        <w:tc>
          <w:tcPr>
            <w:tcW w:w="820" w:type="dxa"/>
            <w:tcBorders>
              <w:top w:val="single" w:sz="4" w:space="0" w:color="auto"/>
              <w:left w:val="single" w:sz="4" w:space="0" w:color="auto"/>
              <w:bottom w:val="single" w:sz="4" w:space="0" w:color="auto"/>
              <w:right w:val="single" w:sz="4" w:space="0" w:color="auto"/>
            </w:tcBorders>
            <w:shd w:val="clear" w:color="auto" w:fill="auto"/>
          </w:tcPr>
          <w:p w:rsidR="001048B7" w:rsidRDefault="001048B7" w:rsidP="0023150A">
            <w:pPr>
              <w:pStyle w:val="TableContents"/>
              <w:jc w:val="center"/>
              <w:rPr>
                <w:rFonts w:eastAsia="Times New Roman" w:cs="Times New Roman"/>
                <w:sz w:val="28"/>
                <w:szCs w:val="28"/>
                <w:lang w:val="uk-UA"/>
              </w:rPr>
            </w:pPr>
            <w:r>
              <w:rPr>
                <w:rFonts w:cs="Times New Roman"/>
                <w:sz w:val="28"/>
                <w:szCs w:val="28"/>
                <w:lang w:val="uk-UA"/>
              </w:rPr>
              <w:t>6</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1048B7" w:rsidRDefault="001048B7" w:rsidP="0023150A">
            <w:pPr>
              <w:pStyle w:val="TableContents"/>
              <w:jc w:val="both"/>
              <w:rPr>
                <w:rFonts w:cs="Times New Roman"/>
                <w:sz w:val="28"/>
                <w:szCs w:val="28"/>
                <w:lang w:val="uk-UA"/>
              </w:rPr>
            </w:pPr>
            <w:r>
              <w:rPr>
                <w:rFonts w:eastAsia="Times New Roman" w:cs="Times New Roman"/>
                <w:sz w:val="28"/>
                <w:szCs w:val="28"/>
                <w:lang w:val="uk-UA"/>
              </w:rPr>
              <w:t xml:space="preserve"> </w:t>
            </w:r>
            <w:r>
              <w:rPr>
                <w:rFonts w:cs="Times New Roman"/>
                <w:sz w:val="28"/>
                <w:szCs w:val="28"/>
                <w:lang w:val="uk-UA"/>
              </w:rPr>
              <w:t>Виконання заходів щодо сприяння у:</w:t>
            </w:r>
          </w:p>
        </w:tc>
        <w:tc>
          <w:tcPr>
            <w:tcW w:w="4287" w:type="dxa"/>
            <w:tcBorders>
              <w:top w:val="single" w:sz="4" w:space="0" w:color="auto"/>
              <w:left w:val="single" w:sz="4" w:space="0" w:color="auto"/>
              <w:bottom w:val="single" w:sz="4" w:space="0" w:color="auto"/>
              <w:right w:val="single" w:sz="4" w:space="0" w:color="auto"/>
            </w:tcBorders>
            <w:shd w:val="clear" w:color="auto" w:fill="auto"/>
          </w:tcPr>
          <w:p w:rsidR="001048B7" w:rsidRDefault="001048B7" w:rsidP="0023150A">
            <w:pPr>
              <w:pStyle w:val="TableContents"/>
              <w:snapToGrid w:val="0"/>
              <w:jc w:val="center"/>
              <w:rPr>
                <w:rFonts w:cs="Times New Roman"/>
                <w:sz w:val="28"/>
                <w:szCs w:val="28"/>
                <w:lang w:val="uk-UA"/>
              </w:rPr>
            </w:pPr>
          </w:p>
        </w:tc>
        <w:tc>
          <w:tcPr>
            <w:tcW w:w="2065" w:type="dxa"/>
            <w:vMerge w:val="restart"/>
            <w:tcBorders>
              <w:top w:val="single" w:sz="4" w:space="0" w:color="auto"/>
              <w:left w:val="single" w:sz="4" w:space="0" w:color="auto"/>
              <w:bottom w:val="single" w:sz="4" w:space="0" w:color="auto"/>
              <w:right w:val="single" w:sz="4" w:space="0" w:color="auto"/>
            </w:tcBorders>
            <w:shd w:val="clear" w:color="auto" w:fill="auto"/>
          </w:tcPr>
          <w:p w:rsidR="001048B7" w:rsidRPr="00C32FBF" w:rsidRDefault="001048B7" w:rsidP="0023150A">
            <w:pPr>
              <w:pStyle w:val="TableContents"/>
              <w:jc w:val="center"/>
              <w:rPr>
                <w:lang w:val="ru-RU"/>
              </w:rPr>
            </w:pPr>
            <w:r>
              <w:rPr>
                <w:rFonts w:cs="Times New Roman"/>
                <w:sz w:val="28"/>
                <w:szCs w:val="28"/>
                <w:lang w:val="uk-UA"/>
              </w:rPr>
              <w:t>Під час оголошення та проведення заходів мобілізації</w:t>
            </w:r>
          </w:p>
        </w:tc>
      </w:tr>
      <w:tr w:rsidR="001048B7" w:rsidRPr="001D65F0" w:rsidTr="0023150A">
        <w:tc>
          <w:tcPr>
            <w:tcW w:w="820" w:type="dxa"/>
            <w:tcBorders>
              <w:top w:val="single" w:sz="4" w:space="0" w:color="auto"/>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6.1</w:t>
            </w:r>
          </w:p>
        </w:tc>
        <w:tc>
          <w:tcPr>
            <w:tcW w:w="8760" w:type="dxa"/>
            <w:tcBorders>
              <w:top w:val="single" w:sz="4" w:space="0" w:color="auto"/>
              <w:left w:val="single" w:sz="2" w:space="0" w:color="000000"/>
              <w:bottom w:val="single" w:sz="2" w:space="0" w:color="000000"/>
            </w:tcBorders>
            <w:shd w:val="clear" w:color="auto" w:fill="auto"/>
          </w:tcPr>
          <w:p w:rsidR="001048B7" w:rsidRDefault="001048B7" w:rsidP="0023150A">
            <w:pPr>
              <w:pStyle w:val="TableContents"/>
              <w:jc w:val="both"/>
              <w:rPr>
                <w:rFonts w:eastAsia="Lucida Sans Unicode" w:cs="Times New Roman"/>
                <w:sz w:val="28"/>
                <w:szCs w:val="28"/>
                <w:lang w:val="uk-UA"/>
              </w:rPr>
            </w:pPr>
            <w:r>
              <w:rPr>
                <w:rFonts w:cs="Times New Roman"/>
                <w:sz w:val="28"/>
                <w:szCs w:val="28"/>
                <w:lang w:val="uk-UA"/>
              </w:rPr>
              <w:t>висвітленні в засобах масової інформації питань щодо оповіщення про мобілізацію</w:t>
            </w:r>
          </w:p>
        </w:tc>
        <w:tc>
          <w:tcPr>
            <w:tcW w:w="4287" w:type="dxa"/>
            <w:tcBorders>
              <w:top w:val="single" w:sz="4" w:space="0" w:color="auto"/>
              <w:left w:val="single" w:sz="2" w:space="0" w:color="000000"/>
              <w:bottom w:val="single" w:sz="2" w:space="0" w:color="000000"/>
            </w:tcBorders>
            <w:shd w:val="clear" w:color="auto" w:fill="auto"/>
          </w:tcPr>
          <w:p w:rsidR="001048B7" w:rsidRDefault="001048B7" w:rsidP="0023150A">
            <w:pPr>
              <w:pStyle w:val="a3"/>
              <w:shd w:val="clear" w:color="auto" w:fill="FFFFFF"/>
              <w:jc w:val="center"/>
              <w:rPr>
                <w:szCs w:val="28"/>
              </w:rPr>
            </w:pPr>
            <w:r>
              <w:rPr>
                <w:rFonts w:eastAsia="Lucida Sans Unicode"/>
                <w:szCs w:val="28"/>
              </w:rPr>
              <w:t xml:space="preserve">Інформаційний відділ  виконавчого комітету Мелітопольської міської ради </w:t>
            </w:r>
          </w:p>
        </w:tc>
        <w:tc>
          <w:tcPr>
            <w:tcW w:w="2065" w:type="dxa"/>
            <w:vMerge/>
            <w:tcBorders>
              <w:top w:val="single" w:sz="4" w:space="0" w:color="auto"/>
              <w:left w:val="single" w:sz="2" w:space="0" w:color="000000"/>
              <w:bottom w:val="single" w:sz="2" w:space="0" w:color="000000"/>
              <w:right w:val="single" w:sz="2" w:space="0" w:color="000000"/>
            </w:tcBorders>
            <w:shd w:val="clear" w:color="auto" w:fill="auto"/>
          </w:tcPr>
          <w:p w:rsidR="001048B7" w:rsidRDefault="001048B7" w:rsidP="0023150A">
            <w:pPr>
              <w:pStyle w:val="TableContents"/>
              <w:snapToGrid w:val="0"/>
              <w:jc w:val="center"/>
              <w:rPr>
                <w:rFonts w:cs="Times New Roman"/>
                <w:sz w:val="28"/>
                <w:szCs w:val="28"/>
                <w:lang w:val="uk-UA"/>
              </w:rPr>
            </w:pPr>
          </w:p>
        </w:tc>
      </w:tr>
      <w:tr w:rsidR="001048B7" w:rsidRPr="00321E36"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eastAsia="Times New Roman" w:cs="Times New Roman"/>
                <w:sz w:val="28"/>
                <w:szCs w:val="28"/>
                <w:lang w:val="uk-UA"/>
              </w:rPr>
            </w:pPr>
            <w:r>
              <w:rPr>
                <w:rFonts w:cs="Times New Roman"/>
                <w:sz w:val="28"/>
                <w:szCs w:val="28"/>
                <w:lang w:val="uk-UA"/>
              </w:rPr>
              <w:t>6.2</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both"/>
              <w:rPr>
                <w:rFonts w:cs="Times New Roman"/>
                <w:sz w:val="28"/>
                <w:szCs w:val="28"/>
                <w:lang w:val="uk-UA"/>
              </w:rPr>
            </w:pPr>
            <w:r>
              <w:rPr>
                <w:rFonts w:eastAsia="Times New Roman" w:cs="Times New Roman"/>
                <w:sz w:val="28"/>
                <w:szCs w:val="28"/>
                <w:lang w:val="uk-UA"/>
              </w:rPr>
              <w:t xml:space="preserve"> </w:t>
            </w:r>
            <w:r>
              <w:rPr>
                <w:rFonts w:cs="Times New Roman"/>
                <w:sz w:val="28"/>
                <w:szCs w:val="28"/>
                <w:lang w:val="uk-UA"/>
              </w:rPr>
              <w:t>організації інженерного забезпечення поставки мобілізаційних ресурсів з урахуванням різних погодних умов</w:t>
            </w:r>
          </w:p>
        </w:tc>
        <w:tc>
          <w:tcPr>
            <w:tcW w:w="4287" w:type="dxa"/>
            <w:vMerge w:val="restart"/>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 xml:space="preserve">Керівники підприємств, установ, організацій, які будуть визначені розпорядженням міського голови “Про задоволення потреб Мелітопольського </w:t>
            </w:r>
            <w:r>
              <w:rPr>
                <w:sz w:val="28"/>
                <w:szCs w:val="28"/>
                <w:lang w:val="uk-UA"/>
              </w:rPr>
              <w:t>об</w:t>
            </w:r>
            <w:r>
              <w:rPr>
                <w:rFonts w:cs="Times New Roman"/>
                <w:sz w:val="28"/>
                <w:szCs w:val="28"/>
                <w:lang w:val="uk-UA"/>
              </w:rPr>
              <w:t>'єднаного військового комісаріату під час</w:t>
            </w:r>
          </w:p>
          <w:p w:rsidR="001048B7" w:rsidRDefault="001048B7" w:rsidP="0023150A">
            <w:pPr>
              <w:jc w:val="center"/>
              <w:rPr>
                <w:sz w:val="28"/>
                <w:szCs w:val="28"/>
              </w:rPr>
            </w:pPr>
            <w:r>
              <w:rPr>
                <w:sz w:val="28"/>
                <w:szCs w:val="28"/>
              </w:rPr>
              <w:t xml:space="preserve">підготовки та проведення мобілізації на території </w:t>
            </w:r>
          </w:p>
          <w:p w:rsidR="001048B7" w:rsidRDefault="001048B7" w:rsidP="0023150A">
            <w:pPr>
              <w:pStyle w:val="TableContents"/>
              <w:jc w:val="center"/>
              <w:rPr>
                <w:rFonts w:cs="Times New Roman"/>
                <w:sz w:val="28"/>
                <w:szCs w:val="28"/>
                <w:lang w:val="uk-UA"/>
              </w:rPr>
            </w:pPr>
            <w:r>
              <w:rPr>
                <w:rFonts w:cs="Times New Roman"/>
                <w:sz w:val="28"/>
                <w:szCs w:val="28"/>
                <w:lang w:val="uk-UA"/>
              </w:rPr>
              <w:t>м. Мелітополя ”</w:t>
            </w:r>
          </w:p>
        </w:tc>
        <w:tc>
          <w:tcPr>
            <w:tcW w:w="2065" w:type="dxa"/>
            <w:vMerge/>
            <w:tcBorders>
              <w:left w:val="single" w:sz="2" w:space="0" w:color="000000"/>
              <w:bottom w:val="single" w:sz="2" w:space="0" w:color="000000"/>
              <w:right w:val="single" w:sz="2" w:space="0" w:color="000000"/>
            </w:tcBorders>
            <w:shd w:val="clear" w:color="auto" w:fill="auto"/>
          </w:tcPr>
          <w:p w:rsidR="001048B7" w:rsidRDefault="001048B7" w:rsidP="0023150A">
            <w:pPr>
              <w:pStyle w:val="TableContents"/>
              <w:snapToGrid w:val="0"/>
              <w:jc w:val="center"/>
              <w:rPr>
                <w:rFonts w:cs="Times New Roman"/>
                <w:sz w:val="28"/>
                <w:szCs w:val="28"/>
                <w:lang w:val="uk-UA"/>
              </w:rPr>
            </w:pPr>
          </w:p>
        </w:tc>
      </w:tr>
      <w:tr w:rsidR="001048B7" w:rsidRPr="001D65F0"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6.3</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both"/>
              <w:rPr>
                <w:rFonts w:cs="Times New Roman"/>
                <w:sz w:val="28"/>
                <w:szCs w:val="28"/>
                <w:lang w:val="uk-UA"/>
              </w:rPr>
            </w:pPr>
            <w:r>
              <w:rPr>
                <w:rFonts w:cs="Times New Roman"/>
                <w:sz w:val="28"/>
                <w:szCs w:val="28"/>
                <w:lang w:val="uk-UA"/>
              </w:rPr>
              <w:t>забезпеченні безперебійного електропостачання будівель, приміщень елементів апарату посилення, дільниць оповіщення, пунктів збору</w:t>
            </w:r>
          </w:p>
        </w:tc>
        <w:tc>
          <w:tcPr>
            <w:tcW w:w="4287" w:type="dxa"/>
            <w:vMerge/>
            <w:tcBorders>
              <w:left w:val="single" w:sz="2" w:space="0" w:color="000000"/>
              <w:bottom w:val="single" w:sz="2" w:space="0" w:color="000000"/>
            </w:tcBorders>
            <w:shd w:val="clear" w:color="auto" w:fill="auto"/>
          </w:tcPr>
          <w:p w:rsidR="001048B7" w:rsidRDefault="001048B7" w:rsidP="0023150A">
            <w:pPr>
              <w:pStyle w:val="TableContents"/>
              <w:snapToGrid w:val="0"/>
              <w:jc w:val="center"/>
              <w:rPr>
                <w:rFonts w:cs="Times New Roman"/>
                <w:sz w:val="28"/>
                <w:szCs w:val="28"/>
                <w:lang w:val="uk-UA"/>
              </w:rPr>
            </w:pPr>
          </w:p>
        </w:tc>
        <w:tc>
          <w:tcPr>
            <w:tcW w:w="2065" w:type="dxa"/>
            <w:vMerge/>
            <w:tcBorders>
              <w:left w:val="single" w:sz="2" w:space="0" w:color="000000"/>
              <w:bottom w:val="single" w:sz="2" w:space="0" w:color="000000"/>
              <w:right w:val="single" w:sz="2" w:space="0" w:color="000000"/>
            </w:tcBorders>
            <w:shd w:val="clear" w:color="auto" w:fill="auto"/>
          </w:tcPr>
          <w:p w:rsidR="001048B7" w:rsidRDefault="001048B7" w:rsidP="0023150A">
            <w:pPr>
              <w:pStyle w:val="TableContents"/>
              <w:snapToGrid w:val="0"/>
              <w:jc w:val="center"/>
              <w:rPr>
                <w:rFonts w:cs="Times New Roman"/>
                <w:sz w:val="28"/>
                <w:szCs w:val="28"/>
                <w:lang w:val="uk-UA"/>
              </w:rPr>
            </w:pPr>
          </w:p>
        </w:tc>
      </w:tr>
      <w:tr w:rsidR="001048B7" w:rsidRPr="001D65F0" w:rsidTr="0023150A">
        <w:tc>
          <w:tcPr>
            <w:tcW w:w="820" w:type="dxa"/>
            <w:tcBorders>
              <w:left w:val="single" w:sz="2" w:space="0" w:color="000000"/>
              <w:bottom w:val="single" w:sz="2" w:space="0" w:color="000000"/>
            </w:tcBorders>
            <w:shd w:val="clear" w:color="auto" w:fill="auto"/>
          </w:tcPr>
          <w:p w:rsidR="001048B7" w:rsidRDefault="001048B7" w:rsidP="0023150A">
            <w:pPr>
              <w:pStyle w:val="TableContents"/>
              <w:jc w:val="center"/>
              <w:rPr>
                <w:rFonts w:cs="Times New Roman"/>
                <w:sz w:val="28"/>
                <w:szCs w:val="28"/>
                <w:lang w:val="uk-UA"/>
              </w:rPr>
            </w:pPr>
            <w:r>
              <w:rPr>
                <w:rFonts w:cs="Times New Roman"/>
                <w:sz w:val="28"/>
                <w:szCs w:val="28"/>
                <w:lang w:val="uk-UA"/>
              </w:rPr>
              <w:t>7</w:t>
            </w:r>
          </w:p>
        </w:tc>
        <w:tc>
          <w:tcPr>
            <w:tcW w:w="8760" w:type="dxa"/>
            <w:tcBorders>
              <w:left w:val="single" w:sz="2" w:space="0" w:color="000000"/>
              <w:bottom w:val="single" w:sz="2" w:space="0" w:color="000000"/>
            </w:tcBorders>
            <w:shd w:val="clear" w:color="auto" w:fill="auto"/>
          </w:tcPr>
          <w:p w:rsidR="001048B7" w:rsidRDefault="001048B7" w:rsidP="0023150A">
            <w:pPr>
              <w:pStyle w:val="TableContents"/>
              <w:jc w:val="both"/>
              <w:rPr>
                <w:rFonts w:eastAsia="Lucida Sans Unicode" w:cs="Times New Roman"/>
                <w:sz w:val="28"/>
                <w:szCs w:val="28"/>
                <w:lang w:val="uk-UA"/>
              </w:rPr>
            </w:pPr>
            <w:r>
              <w:rPr>
                <w:rFonts w:cs="Times New Roman"/>
                <w:sz w:val="28"/>
                <w:szCs w:val="28"/>
                <w:lang w:val="uk-UA"/>
              </w:rPr>
              <w:t xml:space="preserve">Забезпечення Мелітопольського об’єднаного </w:t>
            </w:r>
            <w:r>
              <w:rPr>
                <w:rFonts w:eastAsia="Lucida Sans Unicode" w:cs="Times New Roman"/>
                <w:sz w:val="28"/>
                <w:szCs w:val="28"/>
                <w:lang w:val="uk-UA"/>
              </w:rPr>
              <w:t xml:space="preserve"> міського військового комісаріату необхідною кількістю медичного персоналу для організації проведення медичного обстеження мобілізаційних ресурсів, надання медичної допомоги військовозобов</w:t>
            </w:r>
            <w:r>
              <w:rPr>
                <w:rFonts w:cs="Times New Roman"/>
                <w:sz w:val="28"/>
                <w:szCs w:val="28"/>
                <w:lang w:val="uk-UA"/>
              </w:rPr>
              <w:t>'язаним та працівникам апарату посилення</w:t>
            </w:r>
          </w:p>
        </w:tc>
        <w:tc>
          <w:tcPr>
            <w:tcW w:w="4287" w:type="dxa"/>
            <w:tcBorders>
              <w:left w:val="single" w:sz="2" w:space="0" w:color="000000"/>
              <w:bottom w:val="single" w:sz="2" w:space="0" w:color="000000"/>
            </w:tcBorders>
            <w:shd w:val="clear" w:color="auto" w:fill="auto"/>
          </w:tcPr>
          <w:p w:rsidR="001048B7" w:rsidRDefault="001048B7" w:rsidP="0023150A">
            <w:pPr>
              <w:pStyle w:val="a3"/>
              <w:shd w:val="clear" w:color="auto" w:fill="FFFFFF"/>
              <w:jc w:val="center"/>
              <w:rPr>
                <w:szCs w:val="28"/>
              </w:rPr>
            </w:pPr>
            <w:r>
              <w:rPr>
                <w:rFonts w:eastAsia="Lucida Sans Unicode"/>
                <w:szCs w:val="28"/>
              </w:rPr>
              <w:t xml:space="preserve">Відділ </w:t>
            </w:r>
            <w:r>
              <w:rPr>
                <w:szCs w:val="28"/>
              </w:rPr>
              <w:t>охорони здоров'я міської ради</w:t>
            </w:r>
          </w:p>
        </w:tc>
        <w:tc>
          <w:tcPr>
            <w:tcW w:w="2065" w:type="dxa"/>
            <w:tcBorders>
              <w:left w:val="single" w:sz="2" w:space="0" w:color="000000"/>
              <w:bottom w:val="single" w:sz="2" w:space="0" w:color="000000"/>
              <w:right w:val="single" w:sz="2" w:space="0" w:color="000000"/>
            </w:tcBorders>
            <w:shd w:val="clear" w:color="auto" w:fill="auto"/>
          </w:tcPr>
          <w:p w:rsidR="001048B7" w:rsidRPr="00C32FBF" w:rsidRDefault="001048B7" w:rsidP="0023150A">
            <w:pPr>
              <w:pStyle w:val="TableContents"/>
              <w:jc w:val="center"/>
              <w:rPr>
                <w:lang w:val="ru-RU"/>
              </w:rPr>
            </w:pPr>
            <w:r>
              <w:rPr>
                <w:rFonts w:cs="Times New Roman"/>
                <w:sz w:val="28"/>
                <w:szCs w:val="28"/>
                <w:lang w:val="uk-UA"/>
              </w:rPr>
              <w:t>Під час оголошення та проведення заходів мобілізації</w:t>
            </w:r>
          </w:p>
        </w:tc>
      </w:tr>
    </w:tbl>
    <w:p w:rsidR="001048B7" w:rsidRDefault="001048B7" w:rsidP="001048B7">
      <w:pPr>
        <w:pStyle w:val="Standard"/>
        <w:jc w:val="center"/>
        <w:rPr>
          <w:rFonts w:eastAsia="Lucida Sans Unicode" w:cs="Times New Roman"/>
          <w:sz w:val="28"/>
          <w:szCs w:val="28"/>
          <w:lang w:val="uk-UA"/>
        </w:rPr>
      </w:pPr>
    </w:p>
    <w:p w:rsidR="001048B7" w:rsidRDefault="001048B7" w:rsidP="001048B7">
      <w:pPr>
        <w:pStyle w:val="Standard"/>
        <w:jc w:val="center"/>
        <w:rPr>
          <w:rFonts w:eastAsia="Lucida Sans Unicode" w:cs="Times New Roman"/>
          <w:sz w:val="28"/>
          <w:szCs w:val="28"/>
          <w:lang w:val="uk-UA"/>
        </w:rPr>
      </w:pPr>
    </w:p>
    <w:p w:rsidR="001048B7" w:rsidRDefault="001048B7" w:rsidP="001048B7">
      <w:pPr>
        <w:pStyle w:val="Standard"/>
        <w:jc w:val="center"/>
        <w:rPr>
          <w:rFonts w:eastAsia="Lucida Sans Unicode" w:cs="Times New Roman"/>
          <w:sz w:val="28"/>
          <w:szCs w:val="28"/>
          <w:lang w:val="uk-UA"/>
        </w:rPr>
      </w:pPr>
    </w:p>
    <w:p w:rsidR="001048B7" w:rsidRPr="00321E36" w:rsidRDefault="001048B7" w:rsidP="001048B7">
      <w:pPr>
        <w:pStyle w:val="Standard"/>
        <w:rPr>
          <w:lang w:val="ru-RU"/>
        </w:rPr>
      </w:pPr>
      <w:r>
        <w:rPr>
          <w:rFonts w:eastAsia="Lucida Sans Unicode" w:cs="Times New Roman"/>
          <w:sz w:val="28"/>
          <w:szCs w:val="28"/>
          <w:lang w:val="uk-UA"/>
        </w:rPr>
        <w:t xml:space="preserve">Начальник відділу з мобілізаційної та оборонної роботи </w:t>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t>К. ЛОМНИЦЬКА</w:t>
      </w:r>
    </w:p>
    <w:p w:rsidR="005765FB" w:rsidRPr="001048B7" w:rsidRDefault="005765FB" w:rsidP="001048B7">
      <w:pPr>
        <w:jc w:val="both"/>
        <w:rPr>
          <w:sz w:val="28"/>
          <w:szCs w:val="28"/>
          <w:lang w:val="ru-RU"/>
        </w:rPr>
      </w:pPr>
      <w:bookmarkStart w:id="0" w:name="_GoBack"/>
      <w:bookmarkEnd w:id="0"/>
    </w:p>
    <w:sectPr w:rsidR="005765FB" w:rsidRPr="001048B7" w:rsidSect="00070BD4">
      <w:headerReference w:type="even" r:id="rId7"/>
      <w:headerReference w:type="default" r:id="rId8"/>
      <w:footerReference w:type="default" r:id="rId9"/>
      <w:headerReference w:type="first" r:id="rId10"/>
      <w:footerReference w:type="first" r:id="rId11"/>
      <w:pgSz w:w="16838" w:h="11906" w:orient="landscape"/>
      <w:pgMar w:top="943" w:right="567" w:bottom="843" w:left="1134" w:header="1701"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E" w:rsidRDefault="001048B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E" w:rsidRDefault="001048B7"/>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E" w:rsidRDefault="001048B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E" w:rsidRDefault="001048B7" w:rsidP="00070BD4">
    <w:pPr>
      <w:pStyle w:val="a8"/>
      <w:rPr>
        <w:sz w:val="28"/>
        <w:szCs w:val="28"/>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E" w:rsidRDefault="001048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2285"/>
    <w:multiLevelType w:val="hybridMultilevel"/>
    <w:tmpl w:val="036A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47E14"/>
    <w:multiLevelType w:val="hybridMultilevel"/>
    <w:tmpl w:val="3CC4B98A"/>
    <w:lvl w:ilvl="0" w:tplc="FEDA8B08">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68A5BE6"/>
    <w:multiLevelType w:val="hybridMultilevel"/>
    <w:tmpl w:val="8DC8A244"/>
    <w:lvl w:ilvl="0" w:tplc="0F14D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75"/>
    <w:rsid w:val="00012D40"/>
    <w:rsid w:val="00034305"/>
    <w:rsid w:val="0005204B"/>
    <w:rsid w:val="00061813"/>
    <w:rsid w:val="000942F2"/>
    <w:rsid w:val="000A35BC"/>
    <w:rsid w:val="000C1D31"/>
    <w:rsid w:val="000C475C"/>
    <w:rsid w:val="001048B7"/>
    <w:rsid w:val="001258E4"/>
    <w:rsid w:val="001405B5"/>
    <w:rsid w:val="001A5DB8"/>
    <w:rsid w:val="001C156D"/>
    <w:rsid w:val="001C4B9D"/>
    <w:rsid w:val="001C6A71"/>
    <w:rsid w:val="001F6B66"/>
    <w:rsid w:val="002329FF"/>
    <w:rsid w:val="00277247"/>
    <w:rsid w:val="00284690"/>
    <w:rsid w:val="002D334B"/>
    <w:rsid w:val="00312427"/>
    <w:rsid w:val="0033208D"/>
    <w:rsid w:val="003B671B"/>
    <w:rsid w:val="004073E0"/>
    <w:rsid w:val="0046620A"/>
    <w:rsid w:val="004860B6"/>
    <w:rsid w:val="00493695"/>
    <w:rsid w:val="004A4D58"/>
    <w:rsid w:val="004D2E6F"/>
    <w:rsid w:val="005765FB"/>
    <w:rsid w:val="005935CB"/>
    <w:rsid w:val="006361CE"/>
    <w:rsid w:val="006614A0"/>
    <w:rsid w:val="0069301C"/>
    <w:rsid w:val="007168FB"/>
    <w:rsid w:val="007574C5"/>
    <w:rsid w:val="00774484"/>
    <w:rsid w:val="0079269B"/>
    <w:rsid w:val="0089411B"/>
    <w:rsid w:val="008C33DE"/>
    <w:rsid w:val="008C5B19"/>
    <w:rsid w:val="008C6772"/>
    <w:rsid w:val="008C7D75"/>
    <w:rsid w:val="00941A1A"/>
    <w:rsid w:val="00944137"/>
    <w:rsid w:val="009B5437"/>
    <w:rsid w:val="009F6023"/>
    <w:rsid w:val="00A577F9"/>
    <w:rsid w:val="00A77D10"/>
    <w:rsid w:val="00AD7C51"/>
    <w:rsid w:val="00B443D8"/>
    <w:rsid w:val="00B85CC0"/>
    <w:rsid w:val="00B9429F"/>
    <w:rsid w:val="00BB7AAC"/>
    <w:rsid w:val="00C03850"/>
    <w:rsid w:val="00C11077"/>
    <w:rsid w:val="00C162C7"/>
    <w:rsid w:val="00C9589D"/>
    <w:rsid w:val="00D91F8B"/>
    <w:rsid w:val="00E61531"/>
    <w:rsid w:val="00E73122"/>
    <w:rsid w:val="00F71594"/>
    <w:rsid w:val="00FB4007"/>
    <w:rsid w:val="00FD78C6"/>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A658"/>
  <w15:docId w15:val="{86A92E52-2359-4545-982D-FB9BE19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75"/>
    <w:rPr>
      <w:lang w:val="uk-UA"/>
    </w:rPr>
  </w:style>
  <w:style w:type="paragraph" w:styleId="2">
    <w:name w:val="heading 2"/>
    <w:basedOn w:val="a"/>
    <w:next w:val="a"/>
    <w:qFormat/>
    <w:rsid w:val="008C7D75"/>
    <w:pPr>
      <w:keepNext/>
      <w:jc w:val="center"/>
      <w:outlineLvl w:val="1"/>
    </w:pPr>
    <w:rPr>
      <w:b/>
      <w:sz w:val="28"/>
    </w:rPr>
  </w:style>
  <w:style w:type="paragraph" w:styleId="5">
    <w:name w:val="heading 5"/>
    <w:basedOn w:val="a"/>
    <w:next w:val="a"/>
    <w:qFormat/>
    <w:rsid w:val="008C7D75"/>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4D58"/>
    <w:pPr>
      <w:ind w:right="-1"/>
      <w:jc w:val="both"/>
    </w:pPr>
    <w:rPr>
      <w:sz w:val="28"/>
    </w:rPr>
  </w:style>
  <w:style w:type="paragraph" w:styleId="a4">
    <w:name w:val="Normal (Web)"/>
    <w:basedOn w:val="a"/>
    <w:uiPriority w:val="99"/>
    <w:unhideWhenUsed/>
    <w:rsid w:val="008C33DE"/>
    <w:pPr>
      <w:spacing w:before="100" w:beforeAutospacing="1" w:after="100" w:afterAutospacing="1"/>
    </w:pPr>
    <w:rPr>
      <w:sz w:val="24"/>
      <w:szCs w:val="24"/>
    </w:rPr>
  </w:style>
  <w:style w:type="paragraph" w:styleId="a5">
    <w:name w:val="Balloon Text"/>
    <w:basedOn w:val="a"/>
    <w:link w:val="a6"/>
    <w:rsid w:val="009F6023"/>
    <w:rPr>
      <w:rFonts w:ascii="Tahoma" w:hAnsi="Tahoma" w:cs="Tahoma"/>
      <w:sz w:val="16"/>
      <w:szCs w:val="16"/>
    </w:rPr>
  </w:style>
  <w:style w:type="character" w:customStyle="1" w:styleId="a6">
    <w:name w:val="Текст выноски Знак"/>
    <w:basedOn w:val="a0"/>
    <w:link w:val="a5"/>
    <w:rsid w:val="009F6023"/>
    <w:rPr>
      <w:rFonts w:ascii="Tahoma" w:hAnsi="Tahoma" w:cs="Tahoma"/>
      <w:sz w:val="16"/>
      <w:szCs w:val="16"/>
      <w:lang w:val="uk-UA"/>
    </w:rPr>
  </w:style>
  <w:style w:type="paragraph" w:styleId="a7">
    <w:name w:val="List Paragraph"/>
    <w:basedOn w:val="a"/>
    <w:uiPriority w:val="34"/>
    <w:qFormat/>
    <w:rsid w:val="001C6A71"/>
    <w:pPr>
      <w:ind w:left="720"/>
      <w:contextualSpacing/>
    </w:pPr>
  </w:style>
  <w:style w:type="paragraph" w:customStyle="1" w:styleId="Standard">
    <w:name w:val="Standard"/>
    <w:rsid w:val="001048B7"/>
    <w:pPr>
      <w:widowControl w:val="0"/>
      <w:suppressAutoHyphens/>
      <w:textAlignment w:val="baseline"/>
    </w:pPr>
    <w:rPr>
      <w:rFonts w:eastAsia="Andale Sans UI" w:cs="Tahoma"/>
      <w:kern w:val="1"/>
      <w:sz w:val="24"/>
      <w:szCs w:val="24"/>
      <w:lang w:val="en-US" w:eastAsia="zh-CN" w:bidi="en-US"/>
    </w:rPr>
  </w:style>
  <w:style w:type="paragraph" w:customStyle="1" w:styleId="TableContents">
    <w:name w:val="Table Contents"/>
    <w:basedOn w:val="Standard"/>
    <w:rsid w:val="001048B7"/>
    <w:pPr>
      <w:suppressLineNumbers/>
    </w:pPr>
  </w:style>
  <w:style w:type="paragraph" w:styleId="a8">
    <w:name w:val="header"/>
    <w:basedOn w:val="a"/>
    <w:link w:val="a9"/>
    <w:rsid w:val="001048B7"/>
    <w:pPr>
      <w:widowControl w:val="0"/>
      <w:tabs>
        <w:tab w:val="center" w:pos="4677"/>
        <w:tab w:val="right" w:pos="9355"/>
      </w:tabs>
      <w:suppressAutoHyphens/>
      <w:textAlignment w:val="baseline"/>
    </w:pPr>
    <w:rPr>
      <w:rFonts w:eastAsia="Andale Sans UI" w:cs="Tahoma"/>
      <w:kern w:val="1"/>
      <w:sz w:val="24"/>
      <w:szCs w:val="24"/>
      <w:lang w:val="en-US" w:eastAsia="zh-CN" w:bidi="en-US"/>
    </w:rPr>
  </w:style>
  <w:style w:type="character" w:customStyle="1" w:styleId="a9">
    <w:name w:val="Верхний колонтитул Знак"/>
    <w:basedOn w:val="a0"/>
    <w:link w:val="a8"/>
    <w:rsid w:val="001048B7"/>
    <w:rPr>
      <w:rFonts w:eastAsia="Andale Sans UI" w:cs="Tahoma"/>
      <w:kern w:val="1"/>
      <w:sz w:val="24"/>
      <w:szCs w:val="24"/>
      <w:lang w:val="en-US" w:eastAsia="zh-CN" w:bidi="en-US"/>
    </w:rPr>
  </w:style>
  <w:style w:type="paragraph" w:styleId="aa">
    <w:name w:val="footer"/>
    <w:basedOn w:val="a"/>
    <w:link w:val="ab"/>
    <w:rsid w:val="001048B7"/>
    <w:pPr>
      <w:widowControl w:val="0"/>
      <w:tabs>
        <w:tab w:val="center" w:pos="4677"/>
        <w:tab w:val="right" w:pos="9355"/>
      </w:tabs>
      <w:suppressAutoHyphens/>
      <w:textAlignment w:val="baseline"/>
    </w:pPr>
    <w:rPr>
      <w:rFonts w:eastAsia="Andale Sans UI" w:cs="Tahoma"/>
      <w:kern w:val="1"/>
      <w:sz w:val="24"/>
      <w:szCs w:val="24"/>
      <w:lang w:val="en-US" w:eastAsia="zh-CN" w:bidi="en-US"/>
    </w:rPr>
  </w:style>
  <w:style w:type="character" w:customStyle="1" w:styleId="ab">
    <w:name w:val="Нижний колонтитул Знак"/>
    <w:basedOn w:val="a0"/>
    <w:link w:val="aa"/>
    <w:rsid w:val="001048B7"/>
    <w:rPr>
      <w:rFonts w:eastAsia="Andale Sans UI" w:cs="Tahoma"/>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C6C62-616E-4108-9C09-86DE3F2C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4189</Words>
  <Characters>2389</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MVK</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KAB-48</dc:creator>
  <cp:keywords/>
  <dc:description/>
  <cp:lastModifiedBy>Олена Байрак</cp:lastModifiedBy>
  <cp:revision>8</cp:revision>
  <cp:lastPrinted>2019-01-14T11:11:00Z</cp:lastPrinted>
  <dcterms:created xsi:type="dcterms:W3CDTF">2019-01-14T10:05:00Z</dcterms:created>
  <dcterms:modified xsi:type="dcterms:W3CDTF">2021-07-23T05:33:00Z</dcterms:modified>
</cp:coreProperties>
</file>